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5126" w14:textId="4D642FED" w:rsidR="003A75B1" w:rsidRDefault="003A75B1" w:rsidP="003A75B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Job Description</w:t>
      </w:r>
    </w:p>
    <w:p w14:paraId="4DD80D40" w14:textId="77777777" w:rsidR="003A75B1" w:rsidRPr="0042500A" w:rsidRDefault="003A75B1" w:rsidP="003A75B1">
      <w:pPr>
        <w:rPr>
          <w:rFonts w:ascii="Times New Roman" w:hAnsi="Times New Roman" w:cs="Times New Roman"/>
          <w:sz w:val="24"/>
        </w:rPr>
      </w:pPr>
      <w:r w:rsidRPr="0042500A">
        <w:rPr>
          <w:rFonts w:ascii="Times New Roman" w:hAnsi="Times New Roman" w:cs="Times New Roman"/>
          <w:sz w:val="24"/>
        </w:rPr>
        <w:t>Position Title:</w:t>
      </w:r>
      <w:r>
        <w:rPr>
          <w:rFonts w:ascii="Times New Roman" w:hAnsi="Times New Roman" w:cs="Times New Roman"/>
          <w:sz w:val="24"/>
        </w:rPr>
        <w:t xml:space="preserve">  Library Manager, Fulltime Permanent</w:t>
      </w:r>
    </w:p>
    <w:p w14:paraId="7481200C" w14:textId="77777777" w:rsidR="003A75B1" w:rsidRPr="00FE2BD9" w:rsidRDefault="003A75B1" w:rsidP="003A75B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General Summary</w:t>
      </w:r>
    </w:p>
    <w:p w14:paraId="18B7575C" w14:textId="11EEBB54" w:rsidR="003A75B1" w:rsidRDefault="003A75B1" w:rsidP="003A75B1">
      <w:pPr>
        <w:rPr>
          <w:rFonts w:ascii="Times New Roman" w:hAnsi="Times New Roman" w:cs="Times New Roman"/>
          <w:sz w:val="24"/>
        </w:rPr>
      </w:pPr>
      <w:r w:rsidRPr="00C01E78">
        <w:rPr>
          <w:rFonts w:ascii="Times New Roman" w:hAnsi="Times New Roman" w:cs="Times New Roman"/>
          <w:sz w:val="24"/>
        </w:rPr>
        <w:t>Under the direction of the</w:t>
      </w:r>
      <w:r w:rsidR="003E6E5D">
        <w:rPr>
          <w:rFonts w:ascii="Times New Roman" w:hAnsi="Times New Roman" w:cs="Times New Roman"/>
          <w:sz w:val="24"/>
        </w:rPr>
        <w:t xml:space="preserve"> </w:t>
      </w:r>
      <w:r w:rsidR="003E6E5D" w:rsidRPr="00731242">
        <w:rPr>
          <w:rFonts w:ascii="Times New Roman" w:hAnsi="Times New Roman" w:cs="Times New Roman"/>
          <w:b/>
          <w:color w:val="0070C0"/>
          <w:sz w:val="24"/>
        </w:rPr>
        <w:t>[Insert Name]</w:t>
      </w:r>
      <w:r w:rsidR="003E6E5D" w:rsidRPr="00731242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Library Board, the Library Manager</w:t>
      </w:r>
      <w:r w:rsidRPr="00C01E78">
        <w:rPr>
          <w:rFonts w:ascii="Times New Roman" w:hAnsi="Times New Roman" w:cs="Times New Roman"/>
          <w:sz w:val="24"/>
        </w:rPr>
        <w:t xml:space="preserve"> develops, administers, supervises, and coordinates the work of the Library and </w:t>
      </w:r>
      <w:r>
        <w:rPr>
          <w:rFonts w:ascii="Times New Roman" w:hAnsi="Times New Roman" w:cs="Times New Roman"/>
          <w:sz w:val="24"/>
        </w:rPr>
        <w:t xml:space="preserve">its </w:t>
      </w:r>
      <w:r w:rsidRPr="00C01E78">
        <w:rPr>
          <w:rFonts w:ascii="Times New Roman" w:hAnsi="Times New Roman" w:cs="Times New Roman"/>
          <w:sz w:val="24"/>
        </w:rPr>
        <w:t>staff</w:t>
      </w:r>
      <w:r>
        <w:rPr>
          <w:rFonts w:ascii="Times New Roman" w:hAnsi="Times New Roman" w:cs="Times New Roman"/>
          <w:sz w:val="24"/>
        </w:rPr>
        <w:t xml:space="preserve"> and/or volunteers</w:t>
      </w:r>
      <w:r w:rsidRPr="00C01E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and </w:t>
      </w:r>
      <w:r w:rsidRPr="00C01E78">
        <w:rPr>
          <w:rFonts w:ascii="Times New Roman" w:hAnsi="Times New Roman" w:cs="Times New Roman"/>
          <w:sz w:val="24"/>
        </w:rPr>
        <w:t xml:space="preserve">performs managerial duties related to personnel, budget, collection development, </w:t>
      </w:r>
      <w:r>
        <w:rPr>
          <w:rFonts w:ascii="Times New Roman" w:hAnsi="Times New Roman" w:cs="Times New Roman"/>
          <w:sz w:val="24"/>
        </w:rPr>
        <w:t>library promotion and marketing</w:t>
      </w:r>
      <w:r w:rsidRPr="003A75B1">
        <w:rPr>
          <w:rFonts w:ascii="Times New Roman" w:hAnsi="Times New Roman" w:cs="Times New Roman"/>
          <w:sz w:val="24"/>
        </w:rPr>
        <w:t xml:space="preserve">, building maintenance, </w:t>
      </w:r>
      <w:r w:rsidRPr="00C01E78">
        <w:rPr>
          <w:rFonts w:ascii="Times New Roman" w:hAnsi="Times New Roman" w:cs="Times New Roman"/>
          <w:sz w:val="24"/>
        </w:rPr>
        <w:t xml:space="preserve">and library operations and services in </w:t>
      </w:r>
      <w:r>
        <w:rPr>
          <w:rFonts w:ascii="Times New Roman" w:hAnsi="Times New Roman" w:cs="Times New Roman"/>
          <w:sz w:val="24"/>
        </w:rPr>
        <w:t>accordance with</w:t>
      </w:r>
      <w:r w:rsidRPr="00C01E78">
        <w:rPr>
          <w:rFonts w:ascii="Times New Roman" w:hAnsi="Times New Roman" w:cs="Times New Roman"/>
          <w:sz w:val="24"/>
        </w:rPr>
        <w:t xml:space="preserve"> the policies established by the Board </w:t>
      </w:r>
      <w:r w:rsidRPr="003A75B1">
        <w:rPr>
          <w:rFonts w:ascii="Times New Roman" w:hAnsi="Times New Roman" w:cs="Times New Roman"/>
          <w:sz w:val="24"/>
        </w:rPr>
        <w:t>and the Libraries Act and Libraries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Regu</w:t>
      </w:r>
      <w:r w:rsidRPr="003A75B1">
        <w:rPr>
          <w:rFonts w:ascii="Times New Roman" w:hAnsi="Times New Roman" w:cs="Times New Roman"/>
          <w:sz w:val="24"/>
        </w:rPr>
        <w:t>lation</w:t>
      </w:r>
      <w:r w:rsidR="00D527C3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 xml:space="preserve">of the Province of Alberta. </w:t>
      </w:r>
    </w:p>
    <w:p w14:paraId="4C9F2695" w14:textId="77777777" w:rsidR="003A75B1" w:rsidRPr="0042500A" w:rsidRDefault="003A75B1" w:rsidP="003A75B1">
      <w:pPr>
        <w:rPr>
          <w:rFonts w:ascii="Times New Roman" w:hAnsi="Times New Roman" w:cs="Times New Roman"/>
          <w:b/>
          <w:sz w:val="24"/>
        </w:rPr>
      </w:pPr>
      <w:r w:rsidRPr="0042500A">
        <w:rPr>
          <w:rFonts w:ascii="Times New Roman" w:hAnsi="Times New Roman" w:cs="Times New Roman"/>
          <w:b/>
          <w:sz w:val="24"/>
        </w:rPr>
        <w:t>Responsibilities include:</w:t>
      </w:r>
    </w:p>
    <w:p w14:paraId="10980AE2" w14:textId="08B0BC5E" w:rsidR="003A75B1" w:rsidRPr="00E041DD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041DD">
        <w:rPr>
          <w:rFonts w:ascii="Times New Roman" w:hAnsi="Times New Roman" w:cs="Times New Roman"/>
          <w:sz w:val="24"/>
        </w:rPr>
        <w:t>Oversees all daily operations of the library</w:t>
      </w:r>
      <w:r>
        <w:rPr>
          <w:rFonts w:ascii="Times New Roman" w:hAnsi="Times New Roman" w:cs="Times New Roman"/>
          <w:sz w:val="24"/>
        </w:rPr>
        <w:t>, including</w:t>
      </w:r>
      <w:r w:rsidRPr="00E041DD">
        <w:rPr>
          <w:rFonts w:ascii="Times New Roman" w:hAnsi="Times New Roman" w:cs="Times New Roman"/>
          <w:sz w:val="24"/>
        </w:rPr>
        <w:t xml:space="preserve"> financial operations and </w:t>
      </w:r>
      <w:r w:rsidRPr="003A75B1">
        <w:rPr>
          <w:rFonts w:ascii="Times New Roman" w:hAnsi="Times New Roman" w:cs="Times New Roman"/>
          <w:sz w:val="24"/>
        </w:rPr>
        <w:t>maintenance of library facility and grounds.</w:t>
      </w:r>
    </w:p>
    <w:p w14:paraId="33E63108" w14:textId="77777777" w:rsidR="003A75B1" w:rsidRPr="007F3CE4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7F3CE4">
        <w:rPr>
          <w:rFonts w:ascii="Times New Roman" w:hAnsi="Times New Roman" w:cs="Times New Roman"/>
          <w:sz w:val="24"/>
        </w:rPr>
        <w:t xml:space="preserve">Provides staff support to the Library Board of Directors by assisting with meetings, preparing reports, </w:t>
      </w:r>
      <w:r>
        <w:rPr>
          <w:rFonts w:ascii="Times New Roman" w:hAnsi="Times New Roman" w:cs="Times New Roman"/>
          <w:sz w:val="24"/>
        </w:rPr>
        <w:t xml:space="preserve">planning library service in the short and long term, </w:t>
      </w:r>
      <w:r w:rsidRPr="007F3CE4">
        <w:rPr>
          <w:rFonts w:ascii="Times New Roman" w:hAnsi="Times New Roman" w:cs="Times New Roman"/>
          <w:sz w:val="24"/>
        </w:rPr>
        <w:t>and implementing policy decided by the Board.</w:t>
      </w:r>
    </w:p>
    <w:p w14:paraId="20F3CAD6" w14:textId="2CD06967" w:rsidR="003A75B1" w:rsidRPr="002D0DC9" w:rsidRDefault="003A75B1" w:rsidP="002D0D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7F3CE4">
        <w:rPr>
          <w:rFonts w:ascii="Times New Roman" w:hAnsi="Times New Roman" w:cs="Times New Roman"/>
          <w:sz w:val="24"/>
        </w:rPr>
        <w:t xml:space="preserve">Prepares the annual </w:t>
      </w:r>
      <w:r>
        <w:rPr>
          <w:rFonts w:ascii="Times New Roman" w:hAnsi="Times New Roman" w:cs="Times New Roman"/>
          <w:sz w:val="24"/>
        </w:rPr>
        <w:t>library</w:t>
      </w:r>
      <w:r w:rsidRPr="007F3CE4">
        <w:rPr>
          <w:rFonts w:ascii="Times New Roman" w:hAnsi="Times New Roman" w:cs="Times New Roman"/>
          <w:sz w:val="24"/>
        </w:rPr>
        <w:t xml:space="preserve"> budget and </w:t>
      </w:r>
      <w:r w:rsidRPr="00D527C3">
        <w:rPr>
          <w:rFonts w:ascii="Times New Roman" w:hAnsi="Times New Roman" w:cs="Times New Roman"/>
          <w:sz w:val="24"/>
        </w:rPr>
        <w:t>submits</w:t>
      </w:r>
      <w:r w:rsidRPr="00202617">
        <w:rPr>
          <w:rFonts w:ascii="Times New Roman" w:hAnsi="Times New Roman" w:cs="Times New Roman"/>
          <w:sz w:val="24"/>
        </w:rPr>
        <w:t xml:space="preserve"> budget</w:t>
      </w:r>
      <w:r w:rsidR="00D527C3">
        <w:rPr>
          <w:rFonts w:ascii="Times New Roman" w:hAnsi="Times New Roman" w:cs="Times New Roman"/>
          <w:sz w:val="24"/>
        </w:rPr>
        <w:t xml:space="preserve"> requests</w:t>
      </w:r>
      <w:r w:rsidRPr="007F3CE4">
        <w:rPr>
          <w:rFonts w:ascii="Times New Roman" w:hAnsi="Times New Roman" w:cs="Times New Roman"/>
          <w:sz w:val="24"/>
        </w:rPr>
        <w:t xml:space="preserve"> </w:t>
      </w:r>
      <w:r w:rsidRPr="00D527C3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F3CE4">
        <w:rPr>
          <w:rFonts w:ascii="Times New Roman" w:hAnsi="Times New Roman" w:cs="Times New Roman"/>
          <w:sz w:val="24"/>
        </w:rPr>
        <w:t>the Library Board</w:t>
      </w:r>
      <w:r w:rsidRPr="002D0DC9">
        <w:rPr>
          <w:rFonts w:ascii="Times New Roman" w:hAnsi="Times New Roman" w:cs="Times New Roman"/>
          <w:b/>
          <w:sz w:val="24"/>
        </w:rPr>
        <w:t>.</w:t>
      </w:r>
      <w:r w:rsidR="002D0DC9">
        <w:rPr>
          <w:rFonts w:ascii="Times New Roman" w:hAnsi="Times New Roman" w:cs="Times New Roman"/>
          <w:b/>
          <w:sz w:val="24"/>
        </w:rPr>
        <w:t xml:space="preserve">  </w:t>
      </w:r>
      <w:r w:rsidRPr="002D0DC9">
        <w:rPr>
          <w:rFonts w:ascii="Times New Roman" w:hAnsi="Times New Roman" w:cs="Times New Roman"/>
          <w:sz w:val="24"/>
        </w:rPr>
        <w:t>May assist the Library Board in presenting budget requests to Town Council.</w:t>
      </w:r>
      <w:r w:rsidRPr="002D0DC9">
        <w:rPr>
          <w:rFonts w:ascii="Times New Roman" w:hAnsi="Times New Roman" w:cs="Times New Roman"/>
          <w:b/>
          <w:sz w:val="24"/>
        </w:rPr>
        <w:t xml:space="preserve"> </w:t>
      </w:r>
    </w:p>
    <w:p w14:paraId="43B93FCB" w14:textId="77777777" w:rsidR="003A75B1" w:rsidRPr="00D527C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527C3">
        <w:rPr>
          <w:rFonts w:ascii="Times New Roman" w:hAnsi="Times New Roman" w:cs="Times New Roman"/>
          <w:sz w:val="24"/>
        </w:rPr>
        <w:t>Manages the selection, orientation, and training of new employees and volunteers.</w:t>
      </w:r>
    </w:p>
    <w:p w14:paraId="34D13699" w14:textId="77777777" w:rsidR="003A75B1" w:rsidRPr="00D527C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527C3">
        <w:rPr>
          <w:rFonts w:ascii="Times New Roman" w:hAnsi="Times New Roman" w:cs="Times New Roman"/>
          <w:sz w:val="24"/>
        </w:rPr>
        <w:t>Supervises library personnel in the performance of their duties.</w:t>
      </w:r>
    </w:p>
    <w:p w14:paraId="59285BFB" w14:textId="74183492" w:rsidR="003A75B1" w:rsidRPr="00744B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E041DD">
        <w:rPr>
          <w:rFonts w:ascii="Times New Roman" w:hAnsi="Times New Roman" w:cs="Times New Roman"/>
          <w:sz w:val="24"/>
        </w:rPr>
        <w:t xml:space="preserve">dministers </w:t>
      </w:r>
      <w:r>
        <w:rPr>
          <w:rFonts w:ascii="Times New Roman" w:hAnsi="Times New Roman" w:cs="Times New Roman"/>
          <w:sz w:val="24"/>
        </w:rPr>
        <w:t xml:space="preserve">and evaluates </w:t>
      </w:r>
      <w:r w:rsidRPr="00E041DD">
        <w:rPr>
          <w:rFonts w:ascii="Times New Roman" w:hAnsi="Times New Roman" w:cs="Times New Roman"/>
          <w:sz w:val="24"/>
        </w:rPr>
        <w:t>library</w:t>
      </w:r>
      <w:r w:rsidRPr="00D527C3">
        <w:rPr>
          <w:rFonts w:ascii="Times New Roman" w:hAnsi="Times New Roman" w:cs="Times New Roman"/>
          <w:sz w:val="24"/>
        </w:rPr>
        <w:t xml:space="preserve"> services </w:t>
      </w:r>
      <w:r w:rsidRPr="00E041DD">
        <w:rPr>
          <w:rFonts w:ascii="Times New Roman" w:hAnsi="Times New Roman" w:cs="Times New Roman"/>
          <w:sz w:val="24"/>
        </w:rPr>
        <w:t xml:space="preserve">such as circulation, reference, reader's advisory services, children's services, community services, and </w:t>
      </w:r>
      <w:r w:rsidRPr="00E90C0A">
        <w:rPr>
          <w:rFonts w:ascii="Times New Roman" w:hAnsi="Times New Roman" w:cs="Times New Roman"/>
          <w:sz w:val="24"/>
        </w:rPr>
        <w:t>public information</w:t>
      </w:r>
      <w:r w:rsidRPr="00277E83">
        <w:rPr>
          <w:rFonts w:ascii="Times New Roman" w:hAnsi="Times New Roman" w:cs="Times New Roman"/>
          <w:color w:val="FF0000"/>
          <w:sz w:val="24"/>
        </w:rPr>
        <w:t xml:space="preserve"> </w:t>
      </w:r>
      <w:r w:rsidRPr="00D527C3">
        <w:rPr>
          <w:rFonts w:ascii="Times New Roman" w:hAnsi="Times New Roman" w:cs="Times New Roman"/>
          <w:sz w:val="24"/>
        </w:rPr>
        <w:t>programs.</w:t>
      </w:r>
    </w:p>
    <w:p w14:paraId="7C5D8233" w14:textId="77777777" w:rsidR="003A75B1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C2B18">
        <w:rPr>
          <w:rFonts w:ascii="Times New Roman" w:hAnsi="Times New Roman" w:cs="Times New Roman"/>
          <w:sz w:val="24"/>
        </w:rPr>
        <w:t>Selects and maintains</w:t>
      </w:r>
      <w:r w:rsidRPr="00D527C3">
        <w:rPr>
          <w:rFonts w:ascii="Times New Roman" w:hAnsi="Times New Roman" w:cs="Times New Roman"/>
          <w:sz w:val="24"/>
        </w:rPr>
        <w:t xml:space="preserve"> the</w:t>
      </w:r>
      <w:r w:rsidRPr="00D527C3">
        <w:rPr>
          <w:rFonts w:ascii="Times New Roman" w:hAnsi="Times New Roman" w:cs="Times New Roman"/>
          <w:b/>
          <w:sz w:val="24"/>
        </w:rPr>
        <w:t xml:space="preserve"> </w:t>
      </w:r>
      <w:r w:rsidRPr="00AC2B18">
        <w:rPr>
          <w:rFonts w:ascii="Times New Roman" w:hAnsi="Times New Roman" w:cs="Times New Roman"/>
          <w:sz w:val="24"/>
        </w:rPr>
        <w:t xml:space="preserve">library </w:t>
      </w:r>
      <w:r>
        <w:rPr>
          <w:rFonts w:ascii="Times New Roman" w:hAnsi="Times New Roman" w:cs="Times New Roman"/>
          <w:sz w:val="24"/>
        </w:rPr>
        <w:t>collection</w:t>
      </w:r>
      <w:r w:rsidRPr="00AC2B18">
        <w:rPr>
          <w:rFonts w:ascii="Times New Roman" w:hAnsi="Times New Roman" w:cs="Times New Roman"/>
          <w:sz w:val="24"/>
        </w:rPr>
        <w:t xml:space="preserve"> including books, media, </w:t>
      </w:r>
      <w:r>
        <w:rPr>
          <w:rFonts w:ascii="Times New Roman" w:hAnsi="Times New Roman" w:cs="Times New Roman"/>
          <w:sz w:val="24"/>
        </w:rPr>
        <w:t>technology, and other materials and e</w:t>
      </w:r>
      <w:r w:rsidRPr="00AC2B18">
        <w:rPr>
          <w:rFonts w:ascii="Times New Roman" w:hAnsi="Times New Roman" w:cs="Times New Roman"/>
          <w:sz w:val="24"/>
        </w:rPr>
        <w:t>nsures that these materials meet the needs of the community.</w:t>
      </w:r>
    </w:p>
    <w:p w14:paraId="2A58CC73" w14:textId="77777777" w:rsidR="003A75B1" w:rsidRPr="002233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Performs library circulation tasks, including checking</w:t>
      </w:r>
      <w:r w:rsidRPr="00987F7A">
        <w:rPr>
          <w:rFonts w:ascii="Times New Roman" w:hAnsi="Times New Roman" w:cs="Times New Roman"/>
          <w:sz w:val="24"/>
        </w:rPr>
        <w:t xml:space="preserve"> material in/out, renew</w:t>
      </w:r>
      <w:r>
        <w:rPr>
          <w:rFonts w:ascii="Times New Roman" w:hAnsi="Times New Roman" w:cs="Times New Roman"/>
          <w:sz w:val="24"/>
        </w:rPr>
        <w:t>ing items, managing payment of fines and fees, issuing</w:t>
      </w:r>
      <w:r w:rsidRPr="00987F7A">
        <w:rPr>
          <w:rFonts w:ascii="Times New Roman" w:hAnsi="Times New Roman" w:cs="Times New Roman"/>
          <w:sz w:val="24"/>
        </w:rPr>
        <w:t xml:space="preserve"> new library cards</w:t>
      </w:r>
      <w:r>
        <w:rPr>
          <w:rFonts w:ascii="Times New Roman" w:hAnsi="Times New Roman" w:cs="Times New Roman"/>
          <w:sz w:val="24"/>
        </w:rPr>
        <w:t xml:space="preserve"> and renewing patron registration, fulfilling hold requests, and borrowing or lending items to other libraries in </w:t>
      </w:r>
      <w:r w:rsidRPr="00223333">
        <w:rPr>
          <w:rFonts w:ascii="Times New Roman" w:hAnsi="Times New Roman" w:cs="Times New Roman"/>
          <w:sz w:val="24"/>
        </w:rPr>
        <w:t xml:space="preserve">TRAC or elsewhere in the province via interlibrary loan. </w:t>
      </w:r>
    </w:p>
    <w:p w14:paraId="2BA81D3D" w14:textId="5DB6A8D2" w:rsidR="003A75B1" w:rsidRPr="002233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223333">
        <w:rPr>
          <w:rFonts w:ascii="Times New Roman" w:hAnsi="Times New Roman" w:cs="Times New Roman"/>
          <w:sz w:val="24"/>
        </w:rPr>
        <w:t>Delivers quality customer service, treating</w:t>
      </w:r>
      <w:r w:rsidRPr="00D527C3">
        <w:rPr>
          <w:rFonts w:ascii="Times New Roman" w:hAnsi="Times New Roman" w:cs="Times New Roman"/>
          <w:sz w:val="24"/>
        </w:rPr>
        <w:t xml:space="preserve"> patrons</w:t>
      </w:r>
      <w:r w:rsidRPr="00D527C3">
        <w:rPr>
          <w:rFonts w:ascii="Times New Roman" w:hAnsi="Times New Roman" w:cs="Times New Roman"/>
          <w:b/>
          <w:sz w:val="24"/>
        </w:rPr>
        <w:t xml:space="preserve"> </w:t>
      </w:r>
      <w:r w:rsidRPr="00223333">
        <w:rPr>
          <w:rFonts w:ascii="Times New Roman" w:hAnsi="Times New Roman" w:cs="Times New Roman"/>
          <w:sz w:val="24"/>
        </w:rPr>
        <w:t>in a welcoming, professional manner and provides leadership to staff and/or volunteers with an example of positive customer service.</w:t>
      </w:r>
    </w:p>
    <w:p w14:paraId="6B766F3F" w14:textId="679A92FC" w:rsidR="003A75B1" w:rsidRPr="002233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223333">
        <w:rPr>
          <w:rFonts w:ascii="Times New Roman" w:hAnsi="Times New Roman" w:cs="Times New Roman"/>
          <w:sz w:val="24"/>
        </w:rPr>
        <w:t>Applies effective techniques to</w:t>
      </w:r>
      <w:r w:rsidRPr="00D527C3">
        <w:rPr>
          <w:rFonts w:ascii="Times New Roman" w:hAnsi="Times New Roman" w:cs="Times New Roman"/>
          <w:sz w:val="24"/>
        </w:rPr>
        <w:t xml:space="preserve"> handle</w:t>
      </w:r>
      <w:r w:rsidRPr="00D527C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patron problems and complaints.  </w:t>
      </w:r>
      <w:r w:rsidRPr="00223333">
        <w:rPr>
          <w:rFonts w:ascii="Times New Roman" w:hAnsi="Times New Roman" w:cs="Times New Roman"/>
          <w:sz w:val="24"/>
        </w:rPr>
        <w:t xml:space="preserve">Encourages users to follow library policies; applies good judgment when deviating from official policies and procedures. </w:t>
      </w:r>
    </w:p>
    <w:p w14:paraId="3996A5AB" w14:textId="77777777" w:rsidR="003A75B1" w:rsidRPr="002233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223333">
        <w:rPr>
          <w:rFonts w:ascii="Times New Roman" w:hAnsi="Times New Roman" w:cs="Times New Roman"/>
          <w:sz w:val="24"/>
        </w:rPr>
        <w:t>Promotes library programs and services through public speaking, public information programs, presentations, and local media.</w:t>
      </w:r>
      <w:r w:rsidRPr="00223333">
        <w:t xml:space="preserve"> </w:t>
      </w:r>
    </w:p>
    <w:p w14:paraId="635E6C9B" w14:textId="77777777" w:rsidR="003A75B1" w:rsidRPr="002233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3333">
        <w:rPr>
          <w:rFonts w:ascii="Times New Roman" w:hAnsi="Times New Roman" w:cs="Times New Roman"/>
          <w:sz w:val="24"/>
          <w:szCs w:val="24"/>
        </w:rPr>
        <w:lastRenderedPageBreak/>
        <w:t>Establishes and maintains effective customer and community relations.</w:t>
      </w:r>
    </w:p>
    <w:p w14:paraId="38796E32" w14:textId="77777777" w:rsidR="003A75B1" w:rsidRPr="002233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223333">
        <w:rPr>
          <w:rFonts w:ascii="Times New Roman" w:hAnsi="Times New Roman" w:cs="Times New Roman"/>
          <w:sz w:val="24"/>
        </w:rPr>
        <w:t>Creates and manages content on the library’s website and social media channels.</w:t>
      </w:r>
    </w:p>
    <w:p w14:paraId="25853F9E" w14:textId="77777777" w:rsidR="003A75B1" w:rsidRPr="00223333" w:rsidRDefault="003A75B1" w:rsidP="003A75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223333">
        <w:rPr>
          <w:rFonts w:ascii="Times New Roman" w:hAnsi="Times New Roman" w:cs="Times New Roman"/>
          <w:sz w:val="24"/>
        </w:rPr>
        <w:t>Attends professional conferences, workshops, meetings, and webinars to stay abreast of trends in librarianship</w:t>
      </w:r>
      <w:r>
        <w:rPr>
          <w:rFonts w:ascii="Times New Roman" w:hAnsi="Times New Roman" w:cs="Times New Roman"/>
          <w:sz w:val="24"/>
        </w:rPr>
        <w:t>.</w:t>
      </w:r>
    </w:p>
    <w:p w14:paraId="144F62B1" w14:textId="77777777" w:rsidR="003A75B1" w:rsidRPr="00FE2BD9" w:rsidRDefault="003A75B1" w:rsidP="003A75B1">
      <w:pPr>
        <w:rPr>
          <w:rFonts w:ascii="Times New Roman" w:hAnsi="Times New Roman" w:cs="Times New Roman"/>
          <w:b/>
          <w:sz w:val="24"/>
        </w:rPr>
      </w:pPr>
      <w:r w:rsidRPr="00FE2BD9">
        <w:rPr>
          <w:rFonts w:ascii="Times New Roman" w:hAnsi="Times New Roman" w:cs="Times New Roman"/>
          <w:b/>
          <w:sz w:val="24"/>
        </w:rPr>
        <w:t>Description of Working Conditions</w:t>
      </w:r>
    </w:p>
    <w:p w14:paraId="4489DDAB" w14:textId="52088A9F" w:rsidR="003A75B1" w:rsidRDefault="00C27ACB" w:rsidP="003A75B1">
      <w:p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>Public</w:t>
      </w:r>
      <w:r w:rsidR="003A75B1" w:rsidRPr="00D55502">
        <w:rPr>
          <w:rFonts w:ascii="Times New Roman" w:hAnsi="Times New Roman" w:cs="Times New Roman"/>
          <w:sz w:val="24"/>
        </w:rPr>
        <w:t xml:space="preserve"> library environment. Must be available to work required full time scheduled hours Monday through Saturday and some evening hours; position may require extended working hours</w:t>
      </w:r>
      <w:r w:rsidR="003A75B1">
        <w:rPr>
          <w:rFonts w:ascii="Times New Roman" w:hAnsi="Times New Roman" w:cs="Times New Roman"/>
          <w:sz w:val="24"/>
        </w:rPr>
        <w:t xml:space="preserve"> and/or working alone. </w:t>
      </w:r>
      <w:r w:rsidR="003A75B1" w:rsidRPr="00E041DD">
        <w:rPr>
          <w:rFonts w:ascii="Times New Roman" w:hAnsi="Times New Roman" w:cs="Times New Roman"/>
          <w:sz w:val="24"/>
        </w:rPr>
        <w:t>The employee will occasionally be required to</w:t>
      </w:r>
      <w:r w:rsidR="003A75B1">
        <w:rPr>
          <w:rFonts w:ascii="Times New Roman" w:hAnsi="Times New Roman" w:cs="Times New Roman"/>
          <w:sz w:val="24"/>
        </w:rPr>
        <w:t xml:space="preserve"> travel and</w:t>
      </w:r>
      <w:r w:rsidR="003A75B1" w:rsidRPr="00E041DD">
        <w:rPr>
          <w:rFonts w:ascii="Times New Roman" w:hAnsi="Times New Roman" w:cs="Times New Roman"/>
          <w:sz w:val="24"/>
        </w:rPr>
        <w:t xml:space="preserve"> attend off-site meetings</w:t>
      </w:r>
      <w:r w:rsidR="003A75B1">
        <w:rPr>
          <w:rFonts w:ascii="Times New Roman" w:hAnsi="Times New Roman" w:cs="Times New Roman"/>
          <w:sz w:val="24"/>
        </w:rPr>
        <w:t xml:space="preserve"> and workshops</w:t>
      </w:r>
      <w:r w:rsidR="003A75B1" w:rsidRPr="00E041DD">
        <w:rPr>
          <w:rFonts w:ascii="Times New Roman" w:hAnsi="Times New Roman" w:cs="Times New Roman"/>
          <w:sz w:val="24"/>
        </w:rPr>
        <w:t>.</w:t>
      </w:r>
    </w:p>
    <w:p w14:paraId="7809B9E4" w14:textId="77777777" w:rsidR="003A75B1" w:rsidRPr="0042500A" w:rsidRDefault="003A75B1" w:rsidP="003A75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Qualifications</w:t>
      </w:r>
    </w:p>
    <w:p w14:paraId="282D58B0" w14:textId="77777777" w:rsidR="003A75B1" w:rsidRDefault="003A75B1" w:rsidP="003A75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Knowledge</w:t>
      </w:r>
    </w:p>
    <w:p w14:paraId="6EB03153" w14:textId="043CAB5D" w:rsidR="003A75B1" w:rsidRPr="000D1AB1" w:rsidRDefault="003A75B1" w:rsidP="003A7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Thorough working knowledge of computers, the internet, common </w:t>
      </w:r>
      <w:r w:rsidRPr="00D719B7">
        <w:rPr>
          <w:rFonts w:ascii="Times New Roman" w:hAnsi="Times New Roman" w:cs="Times New Roman"/>
          <w:sz w:val="24"/>
        </w:rPr>
        <w:t xml:space="preserve">Microsoft applications, </w:t>
      </w:r>
      <w:r w:rsidRPr="00804C89">
        <w:rPr>
          <w:rFonts w:ascii="Times New Roman" w:hAnsi="Times New Roman" w:cs="Times New Roman"/>
          <w:sz w:val="24"/>
        </w:rPr>
        <w:t>library</w:t>
      </w:r>
      <w:r w:rsidR="00804C89" w:rsidRPr="00804C89">
        <w:rPr>
          <w:rFonts w:ascii="Times New Roman" w:hAnsi="Times New Roman" w:cs="Times New Roman"/>
          <w:sz w:val="24"/>
        </w:rPr>
        <w:t xml:space="preserve"> management</w:t>
      </w:r>
      <w:r w:rsidRPr="00804C89">
        <w:rPr>
          <w:rFonts w:ascii="Times New Roman" w:hAnsi="Times New Roman" w:cs="Times New Roman"/>
          <w:sz w:val="24"/>
        </w:rPr>
        <w:t xml:space="preserve"> systems </w:t>
      </w:r>
      <w:r w:rsidRPr="00D719B7">
        <w:rPr>
          <w:rFonts w:ascii="Times New Roman" w:hAnsi="Times New Roman" w:cs="Times New Roman"/>
          <w:sz w:val="24"/>
        </w:rPr>
        <w:t xml:space="preserve">and databases, </w:t>
      </w:r>
      <w:r w:rsidRPr="001A1C7B">
        <w:rPr>
          <w:rFonts w:ascii="Times New Roman" w:hAnsi="Times New Roman" w:cs="Times New Roman"/>
          <w:sz w:val="24"/>
        </w:rPr>
        <w:t xml:space="preserve">web-based applications, </w:t>
      </w:r>
      <w:r w:rsidRPr="00D719B7">
        <w:rPr>
          <w:rFonts w:ascii="Times New Roman" w:hAnsi="Times New Roman" w:cs="Times New Roman"/>
          <w:sz w:val="24"/>
        </w:rPr>
        <w:t>email and cloud</w:t>
      </w:r>
      <w:r>
        <w:rPr>
          <w:rFonts w:ascii="Times New Roman" w:hAnsi="Times New Roman" w:cs="Times New Roman"/>
          <w:sz w:val="24"/>
        </w:rPr>
        <w:t xml:space="preserve"> environments, and social media platforms like Facebook.</w:t>
      </w:r>
    </w:p>
    <w:p w14:paraId="786131BD" w14:textId="77777777" w:rsidR="003A75B1" w:rsidRPr="001A1C7B" w:rsidRDefault="003A75B1" w:rsidP="003A7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D719B7">
        <w:rPr>
          <w:rFonts w:ascii="Times New Roman" w:hAnsi="Times New Roman" w:cs="Times New Roman"/>
          <w:sz w:val="24"/>
        </w:rPr>
        <w:t xml:space="preserve">Can operate and troubleshoot a variety of technology equipment, including </w:t>
      </w:r>
      <w:r>
        <w:rPr>
          <w:rFonts w:ascii="Times New Roman" w:hAnsi="Times New Roman" w:cs="Times New Roman"/>
          <w:sz w:val="24"/>
        </w:rPr>
        <w:t xml:space="preserve">computers, </w:t>
      </w:r>
      <w:r w:rsidRPr="001A1C7B">
        <w:rPr>
          <w:rFonts w:ascii="Times New Roman" w:hAnsi="Times New Roman" w:cs="Times New Roman"/>
          <w:sz w:val="24"/>
        </w:rPr>
        <w:t>fax machines, printers, and mobile devices and tablets.</w:t>
      </w:r>
    </w:p>
    <w:p w14:paraId="43BE11C7" w14:textId="366247F1" w:rsidR="003A75B1" w:rsidRDefault="003A75B1" w:rsidP="003A7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1A1C7B">
        <w:rPr>
          <w:rFonts w:ascii="Times New Roman" w:hAnsi="Times New Roman" w:cs="Times New Roman"/>
          <w:sz w:val="24"/>
        </w:rPr>
        <w:t>Broad knowledge of the principles, practices</w:t>
      </w:r>
      <w:r>
        <w:rPr>
          <w:rFonts w:ascii="Times New Roman" w:hAnsi="Times New Roman" w:cs="Times New Roman"/>
          <w:sz w:val="24"/>
        </w:rPr>
        <w:t>,</w:t>
      </w:r>
      <w:r w:rsidRPr="001A1C7B">
        <w:rPr>
          <w:rFonts w:ascii="Times New Roman" w:hAnsi="Times New Roman" w:cs="Times New Roman"/>
          <w:sz w:val="24"/>
        </w:rPr>
        <w:t xml:space="preserve"> and philosophy of public library administration.</w:t>
      </w:r>
    </w:p>
    <w:p w14:paraId="736ECA8E" w14:textId="42095304" w:rsidR="00C27ACB" w:rsidRPr="00C27ACB" w:rsidRDefault="00C27ACB" w:rsidP="00C27A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>Upholds the Canadian Federation of Library Associations position statements on Intellectual Freedom and on Diversi</w:t>
      </w:r>
      <w:r>
        <w:rPr>
          <w:rFonts w:ascii="Times New Roman" w:hAnsi="Times New Roman" w:cs="Times New Roman"/>
          <w:sz w:val="24"/>
        </w:rPr>
        <w:t>ty and Inclusion.</w:t>
      </w:r>
    </w:p>
    <w:p w14:paraId="6DBCCB58" w14:textId="259EFE61" w:rsidR="003A75B1" w:rsidRDefault="00C27ACB" w:rsidP="003A7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 xml:space="preserve"> U</w:t>
      </w:r>
      <w:r w:rsidR="003A75B1" w:rsidRPr="00C27ACB">
        <w:rPr>
          <w:rFonts w:ascii="Times New Roman" w:hAnsi="Times New Roman" w:cs="Times New Roman"/>
          <w:sz w:val="24"/>
        </w:rPr>
        <w:t>nderstanding</w:t>
      </w:r>
      <w:r w:rsidR="003A75B1" w:rsidRPr="001A1C7B">
        <w:rPr>
          <w:rFonts w:ascii="Times New Roman" w:hAnsi="Times New Roman" w:cs="Times New Roman"/>
          <w:sz w:val="24"/>
        </w:rPr>
        <w:t xml:space="preserve"> of finances, budgeting, and strategic planning.  </w:t>
      </w:r>
    </w:p>
    <w:p w14:paraId="7ED1D6D1" w14:textId="3A5749FD" w:rsidR="003A75B1" w:rsidRPr="001A1C7B" w:rsidRDefault="00C27ACB" w:rsidP="003A75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E</w:t>
      </w:r>
      <w:r w:rsidR="003A75B1" w:rsidRPr="001A1C7B">
        <w:rPr>
          <w:rFonts w:ascii="Times New Roman" w:hAnsi="Times New Roman" w:cs="Times New Roman"/>
          <w:sz w:val="24"/>
        </w:rPr>
        <w:t>nthusiasm for literacy, learning, and community building.</w:t>
      </w:r>
    </w:p>
    <w:p w14:paraId="532B06D6" w14:textId="77777777" w:rsidR="003A75B1" w:rsidRDefault="003A75B1" w:rsidP="003A75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Skills/Abilities</w:t>
      </w:r>
    </w:p>
    <w:p w14:paraId="34B223C6" w14:textId="77777777" w:rsidR="003A75B1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634882">
        <w:rPr>
          <w:rFonts w:ascii="Times New Roman" w:hAnsi="Times New Roman" w:cs="Times New Roman"/>
          <w:sz w:val="24"/>
        </w:rPr>
        <w:t>Excellent interpersonal and communication skills, both verbal and written.</w:t>
      </w:r>
    </w:p>
    <w:p w14:paraId="31132937" w14:textId="77777777" w:rsidR="003A75B1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72D00">
        <w:rPr>
          <w:rFonts w:ascii="Times New Roman" w:hAnsi="Times New Roman" w:cs="Times New Roman"/>
          <w:sz w:val="24"/>
        </w:rPr>
        <w:t>Effective and creative problem solving and trouble-shooting skills.</w:t>
      </w:r>
    </w:p>
    <w:p w14:paraId="53FDBF16" w14:textId="77777777" w:rsidR="003A75B1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9A63D4">
        <w:rPr>
          <w:rFonts w:ascii="Times New Roman" w:hAnsi="Times New Roman" w:cs="Times New Roman"/>
          <w:sz w:val="24"/>
        </w:rPr>
        <w:t xml:space="preserve">bility to administer the activities of a public library and to supervise the work of </w:t>
      </w:r>
      <w:r>
        <w:rPr>
          <w:rFonts w:ascii="Times New Roman" w:hAnsi="Times New Roman" w:cs="Times New Roman"/>
          <w:sz w:val="24"/>
        </w:rPr>
        <w:t>staff and/or volunteers</w:t>
      </w:r>
      <w:r w:rsidRPr="009A63D4">
        <w:rPr>
          <w:rFonts w:ascii="Times New Roman" w:hAnsi="Times New Roman" w:cs="Times New Roman"/>
          <w:sz w:val="24"/>
        </w:rPr>
        <w:t>.</w:t>
      </w:r>
    </w:p>
    <w:p w14:paraId="48988E87" w14:textId="77777777" w:rsidR="003A75B1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Ability to adapt to evolving digital technology.</w:t>
      </w:r>
    </w:p>
    <w:p w14:paraId="1FA09B39" w14:textId="77777777" w:rsidR="003A75B1" w:rsidRPr="001A1C7B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A1C7B">
        <w:rPr>
          <w:rFonts w:ascii="Times New Roman" w:hAnsi="Times New Roman" w:cs="Times New Roman"/>
          <w:sz w:val="24"/>
        </w:rPr>
        <w:t>Ability to establish collaborative relationships with community stakeholders.</w:t>
      </w:r>
    </w:p>
    <w:p w14:paraId="6F6FACCD" w14:textId="77777777" w:rsidR="003A75B1" w:rsidRPr="001A1C7B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A1C7B">
        <w:rPr>
          <w:rFonts w:ascii="Times New Roman" w:hAnsi="Times New Roman" w:cs="Times New Roman"/>
          <w:sz w:val="24"/>
        </w:rPr>
        <w:t xml:space="preserve">Ability to organize work, set priorities, use time effectively, </w:t>
      </w:r>
      <w:r>
        <w:rPr>
          <w:rFonts w:ascii="Times New Roman" w:hAnsi="Times New Roman" w:cs="Times New Roman"/>
          <w:sz w:val="24"/>
        </w:rPr>
        <w:t xml:space="preserve">and </w:t>
      </w:r>
      <w:r w:rsidRPr="001A1C7B">
        <w:rPr>
          <w:rFonts w:ascii="Times New Roman" w:hAnsi="Times New Roman" w:cs="Times New Roman"/>
          <w:sz w:val="24"/>
        </w:rPr>
        <w:t>meet deadlines.</w:t>
      </w:r>
    </w:p>
    <w:p w14:paraId="2A451F2C" w14:textId="77777777" w:rsidR="003A75B1" w:rsidRPr="001A1C7B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A1C7B">
        <w:rPr>
          <w:rFonts w:ascii="Times New Roman" w:hAnsi="Times New Roman" w:cs="Times New Roman"/>
          <w:sz w:val="24"/>
        </w:rPr>
        <w:t>Ability to assume responsibility and work independently</w:t>
      </w:r>
      <w:r w:rsidRPr="00B771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or in a team environment</w:t>
      </w:r>
      <w:r w:rsidRPr="001A1C7B">
        <w:t>.</w:t>
      </w:r>
    </w:p>
    <w:p w14:paraId="38C9A7A3" w14:textId="77777777" w:rsidR="003A75B1" w:rsidRPr="001A1C7B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A1C7B">
        <w:rPr>
          <w:rFonts w:ascii="Times New Roman" w:hAnsi="Times New Roman" w:cs="Times New Roman"/>
          <w:sz w:val="24"/>
        </w:rPr>
        <w:t>Ability to be flexible and contend with the stress of frequent and varied tasks.</w:t>
      </w:r>
    </w:p>
    <w:p w14:paraId="2B30EB16" w14:textId="77777777" w:rsidR="003A75B1" w:rsidRPr="00135E26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35E26">
        <w:rPr>
          <w:rFonts w:ascii="Times New Roman" w:hAnsi="Times New Roman" w:cs="Times New Roman"/>
          <w:sz w:val="24"/>
        </w:rPr>
        <w:t>Ability to prepare financial reports, complete grant applications, and compile statistical data.</w:t>
      </w:r>
    </w:p>
    <w:p w14:paraId="0EB780CA" w14:textId="77777777" w:rsidR="003A75B1" w:rsidRPr="004C41EE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135E26">
        <w:rPr>
          <w:rFonts w:ascii="Times New Roman" w:hAnsi="Times New Roman" w:cs="Times New Roman"/>
          <w:sz w:val="24"/>
        </w:rPr>
        <w:t>Ability to serve</w:t>
      </w:r>
      <w:r w:rsidRPr="004C41EE">
        <w:rPr>
          <w:rFonts w:ascii="Times New Roman" w:hAnsi="Times New Roman" w:cs="Times New Roman"/>
          <w:sz w:val="24"/>
        </w:rPr>
        <w:t xml:space="preserve"> as an advocate for the library</w:t>
      </w:r>
      <w:r>
        <w:rPr>
          <w:rFonts w:ascii="Times New Roman" w:hAnsi="Times New Roman" w:cs="Times New Roman"/>
          <w:sz w:val="24"/>
        </w:rPr>
        <w:t xml:space="preserve"> and p</w:t>
      </w:r>
      <w:r w:rsidRPr="004C41EE">
        <w:rPr>
          <w:rFonts w:ascii="Times New Roman" w:hAnsi="Times New Roman" w:cs="Times New Roman"/>
          <w:sz w:val="24"/>
        </w:rPr>
        <w:t>romote library services.</w:t>
      </w:r>
    </w:p>
    <w:p w14:paraId="30D47809" w14:textId="77777777" w:rsidR="003A75B1" w:rsidRPr="00D73425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72D00">
        <w:rPr>
          <w:rFonts w:ascii="Times New Roman" w:hAnsi="Times New Roman" w:cs="Times New Roman"/>
          <w:sz w:val="24"/>
        </w:rPr>
        <w:t>Ability to identify and pursue public relations opportunities for the library.</w:t>
      </w:r>
      <w:r w:rsidRPr="00072D00">
        <w:t xml:space="preserve"> </w:t>
      </w:r>
    </w:p>
    <w:p w14:paraId="620DC304" w14:textId="6D9510CA" w:rsidR="003A75B1" w:rsidRDefault="003A75B1" w:rsidP="003A75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72D00">
        <w:rPr>
          <w:rFonts w:ascii="Times New Roman" w:hAnsi="Times New Roman" w:cs="Times New Roman"/>
          <w:sz w:val="24"/>
        </w:rPr>
        <w:t>Ability to manage the internal and external communications of the library.</w:t>
      </w:r>
    </w:p>
    <w:p w14:paraId="0AB20195" w14:textId="4197ABFC" w:rsidR="004649A9" w:rsidRDefault="004649A9" w:rsidP="004649A9">
      <w:pPr>
        <w:pStyle w:val="ListParagraph"/>
        <w:rPr>
          <w:rFonts w:ascii="Times New Roman" w:hAnsi="Times New Roman" w:cs="Times New Roman"/>
          <w:sz w:val="24"/>
        </w:rPr>
      </w:pPr>
    </w:p>
    <w:p w14:paraId="72ADB2B8" w14:textId="77777777" w:rsidR="004649A9" w:rsidRPr="00072D00" w:rsidRDefault="004649A9" w:rsidP="004649A9">
      <w:pPr>
        <w:pStyle w:val="ListParagraph"/>
        <w:rPr>
          <w:rFonts w:ascii="Times New Roman" w:hAnsi="Times New Roman" w:cs="Times New Roman"/>
          <w:sz w:val="24"/>
        </w:rPr>
      </w:pPr>
    </w:p>
    <w:p w14:paraId="11CC05AB" w14:textId="503A72EB" w:rsidR="003A75B1" w:rsidRPr="00C27ACB" w:rsidRDefault="003A75B1" w:rsidP="003A75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Physical Requirements</w:t>
      </w:r>
    </w:p>
    <w:p w14:paraId="5B023D3F" w14:textId="77777777" w:rsidR="003A75B1" w:rsidRPr="00C27ACB" w:rsidRDefault="003A75B1" w:rsidP="003A75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>Must be able to:</w:t>
      </w:r>
    </w:p>
    <w:p w14:paraId="7FF488B4" w14:textId="77777777" w:rsidR="003A75B1" w:rsidRPr="00C27ACB" w:rsidRDefault="003A75B1" w:rsidP="003A75B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>stand and/or sit for prolonged periods of time.</w:t>
      </w:r>
    </w:p>
    <w:p w14:paraId="632D5407" w14:textId="77777777" w:rsidR="003A75B1" w:rsidRPr="00C27ACB" w:rsidRDefault="003A75B1" w:rsidP="003A75B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>lift boxes and crates of no more than 30 lbs.</w:t>
      </w:r>
    </w:p>
    <w:p w14:paraId="5CFD8D72" w14:textId="77777777" w:rsidR="003A75B1" w:rsidRPr="00C27ACB" w:rsidRDefault="003A75B1" w:rsidP="003A75B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>move and manipulate inventory.</w:t>
      </w:r>
    </w:p>
    <w:p w14:paraId="062846C1" w14:textId="4BAB163F" w:rsidR="003A75B1" w:rsidRPr="00C27ACB" w:rsidRDefault="003A75B1" w:rsidP="003A75B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>Frequently stoop, kneel, and crouch.</w:t>
      </w:r>
    </w:p>
    <w:p w14:paraId="522F02A6" w14:textId="3A7E3223" w:rsidR="003A75B1" w:rsidRPr="001A5F94" w:rsidRDefault="003A75B1" w:rsidP="003A75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1A5F94">
        <w:rPr>
          <w:rFonts w:ascii="Times New Roman" w:hAnsi="Times New Roman" w:cs="Times New Roman"/>
          <w:sz w:val="24"/>
        </w:rPr>
        <w:t xml:space="preserve">ust meet the vision standards required to safely operate a motor vehicle and possess satisfactory visual acuity and focus to read fine print.  </w:t>
      </w:r>
    </w:p>
    <w:p w14:paraId="70857E68" w14:textId="77777777" w:rsidR="003A75B1" w:rsidRPr="001A5F94" w:rsidRDefault="003A75B1" w:rsidP="003A75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A5F94">
        <w:rPr>
          <w:rFonts w:ascii="Times New Roman" w:hAnsi="Times New Roman" w:cs="Times New Roman"/>
          <w:sz w:val="24"/>
        </w:rPr>
        <w:t>Must be able to manage lengthy computer screen time.</w:t>
      </w:r>
    </w:p>
    <w:p w14:paraId="4C4F4F65" w14:textId="77777777" w:rsidR="003A75B1" w:rsidRPr="004C41EE" w:rsidRDefault="003A75B1" w:rsidP="003A75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C41EE">
        <w:rPr>
          <w:rFonts w:ascii="Times New Roman" w:hAnsi="Times New Roman" w:cs="Times New Roman"/>
          <w:sz w:val="24"/>
        </w:rPr>
        <w:t>Maintain a safe work environment in compliance with OHS legislation</w:t>
      </w:r>
      <w:r>
        <w:rPr>
          <w:rFonts w:ascii="Times New Roman" w:hAnsi="Times New Roman" w:cs="Times New Roman"/>
          <w:sz w:val="24"/>
        </w:rPr>
        <w:t>.</w:t>
      </w:r>
    </w:p>
    <w:p w14:paraId="19A5BA06" w14:textId="77777777" w:rsidR="003A75B1" w:rsidRPr="00DC17B9" w:rsidRDefault="003A75B1" w:rsidP="003A75B1">
      <w:pPr>
        <w:rPr>
          <w:rFonts w:ascii="Times New Roman" w:hAnsi="Times New Roman" w:cs="Times New Roman"/>
          <w:b/>
          <w:sz w:val="24"/>
        </w:rPr>
      </w:pPr>
      <w:r w:rsidRPr="00DC17B9">
        <w:rPr>
          <w:rFonts w:ascii="Times New Roman" w:hAnsi="Times New Roman" w:cs="Times New Roman"/>
          <w:b/>
          <w:sz w:val="24"/>
        </w:rPr>
        <w:t>Education/Experience</w:t>
      </w:r>
    </w:p>
    <w:p w14:paraId="05DE33FA" w14:textId="3E626AA6" w:rsidR="003A75B1" w:rsidRPr="00ED6869" w:rsidRDefault="003A75B1" w:rsidP="003A75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D6869">
        <w:rPr>
          <w:rFonts w:ascii="Times New Roman" w:hAnsi="Times New Roman" w:cs="Times New Roman"/>
          <w:sz w:val="24"/>
        </w:rPr>
        <w:t xml:space="preserve">High school diploma or GED required. </w:t>
      </w:r>
      <w:r>
        <w:rPr>
          <w:rFonts w:ascii="Times New Roman" w:hAnsi="Times New Roman" w:cs="Times New Roman"/>
          <w:sz w:val="24"/>
        </w:rPr>
        <w:t>Post-secondary</w:t>
      </w:r>
      <w:r w:rsidRPr="00ED6869">
        <w:rPr>
          <w:rFonts w:ascii="Times New Roman" w:hAnsi="Times New Roman" w:cs="Times New Roman"/>
          <w:sz w:val="24"/>
        </w:rPr>
        <w:t xml:space="preserve"> </w:t>
      </w:r>
      <w:r w:rsidR="00C27ACB" w:rsidRPr="00C27ACB">
        <w:rPr>
          <w:rFonts w:ascii="Times New Roman" w:hAnsi="Times New Roman" w:cs="Times New Roman"/>
          <w:sz w:val="24"/>
        </w:rPr>
        <w:t>education</w:t>
      </w:r>
      <w:r w:rsidR="00C27ACB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="00C27ACB" w:rsidRPr="00C27ACB">
        <w:rPr>
          <w:rFonts w:ascii="Times New Roman" w:hAnsi="Times New Roman" w:cs="Times New Roman"/>
          <w:sz w:val="24"/>
        </w:rPr>
        <w:t>preferred</w:t>
      </w:r>
      <w:r w:rsidRPr="00ED686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i/>
          <w:color w:val="C00000"/>
          <w:sz w:val="24"/>
        </w:rPr>
        <w:t xml:space="preserve"> </w:t>
      </w:r>
    </w:p>
    <w:p w14:paraId="387CAF59" w14:textId="77777777" w:rsidR="003A75B1" w:rsidRPr="004C41EE" w:rsidRDefault="003A75B1" w:rsidP="003A75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C41EE">
        <w:rPr>
          <w:rFonts w:ascii="Times New Roman" w:hAnsi="Times New Roman" w:cs="Times New Roman"/>
          <w:sz w:val="24"/>
        </w:rPr>
        <w:t>Supervisory or managerial experience preferred</w:t>
      </w:r>
      <w:r>
        <w:rPr>
          <w:rFonts w:ascii="Times New Roman" w:hAnsi="Times New Roman" w:cs="Times New Roman"/>
          <w:sz w:val="24"/>
        </w:rPr>
        <w:t>.</w:t>
      </w:r>
    </w:p>
    <w:p w14:paraId="225FC5A5" w14:textId="77777777" w:rsidR="003A75B1" w:rsidRPr="004C41EE" w:rsidRDefault="003A75B1" w:rsidP="003A75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C41EE">
        <w:rPr>
          <w:rFonts w:ascii="Times New Roman" w:hAnsi="Times New Roman" w:cs="Times New Roman"/>
          <w:sz w:val="24"/>
        </w:rPr>
        <w:t>Valid driver’s license and good driving record</w:t>
      </w:r>
      <w:r>
        <w:rPr>
          <w:rFonts w:ascii="Times New Roman" w:hAnsi="Times New Roman" w:cs="Times New Roman"/>
          <w:sz w:val="24"/>
        </w:rPr>
        <w:t>.</w:t>
      </w:r>
    </w:p>
    <w:p w14:paraId="4F2E1C63" w14:textId="77777777" w:rsidR="003A75B1" w:rsidRPr="004C41EE" w:rsidRDefault="003A75B1" w:rsidP="003A75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C41EE">
        <w:rPr>
          <w:rFonts w:ascii="Times New Roman" w:hAnsi="Times New Roman" w:cs="Times New Roman"/>
          <w:sz w:val="24"/>
        </w:rPr>
        <w:t>Training and/or experience in office procedures, including familiarity with accounting and bookkeeping procedures.</w:t>
      </w:r>
    </w:p>
    <w:p w14:paraId="3703ECD0" w14:textId="77777777" w:rsidR="003A75B1" w:rsidRPr="004C41EE" w:rsidRDefault="003A75B1" w:rsidP="003A75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C41EE">
        <w:rPr>
          <w:rFonts w:ascii="Times New Roman" w:hAnsi="Times New Roman" w:cs="Times New Roman"/>
          <w:sz w:val="24"/>
        </w:rPr>
        <w:t>Formal training/experience in libraries, community programming</w:t>
      </w:r>
      <w:r>
        <w:rPr>
          <w:rFonts w:ascii="Times New Roman" w:hAnsi="Times New Roman" w:cs="Times New Roman"/>
          <w:sz w:val="24"/>
        </w:rPr>
        <w:t>, and/or customer service preferred.</w:t>
      </w:r>
    </w:p>
    <w:p w14:paraId="2CA0C227" w14:textId="77777777" w:rsidR="003A75B1" w:rsidRDefault="003A75B1" w:rsidP="003A75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C41EE">
        <w:rPr>
          <w:rFonts w:ascii="Times New Roman" w:hAnsi="Times New Roman" w:cs="Times New Roman"/>
          <w:sz w:val="24"/>
        </w:rPr>
        <w:t>Maintain membership and participate in professional library associations.</w:t>
      </w:r>
    </w:p>
    <w:p w14:paraId="2E451CCC" w14:textId="14761FAF" w:rsidR="003A75B1" w:rsidRDefault="00C27ACB" w:rsidP="003A75B1">
      <w:pPr>
        <w:rPr>
          <w:rFonts w:ascii="Times New Roman" w:hAnsi="Times New Roman" w:cs="Times New Roman"/>
          <w:sz w:val="24"/>
        </w:rPr>
      </w:pPr>
      <w:r w:rsidRPr="00C27ACB">
        <w:rPr>
          <w:rFonts w:ascii="Times New Roman" w:hAnsi="Times New Roman" w:cs="Times New Roman"/>
          <w:sz w:val="24"/>
        </w:rPr>
        <w:t xml:space="preserve">A vulnerable sector and a current criminal record check is a requirement of employment. </w:t>
      </w:r>
    </w:p>
    <w:p w14:paraId="58995A16" w14:textId="77777777" w:rsidR="00C27ACB" w:rsidRDefault="00C27ACB" w:rsidP="003A75B1">
      <w:pPr>
        <w:rPr>
          <w:rFonts w:ascii="Times New Roman" w:hAnsi="Times New Roman" w:cs="Times New Roman"/>
          <w:sz w:val="24"/>
        </w:rPr>
      </w:pPr>
    </w:p>
    <w:p w14:paraId="2C6E94A7" w14:textId="77777777" w:rsidR="003A75B1" w:rsidRPr="00731242" w:rsidRDefault="003A75B1" w:rsidP="003A75B1">
      <w:pPr>
        <w:rPr>
          <w:rFonts w:ascii="Times New Roman" w:hAnsi="Times New Roman" w:cs="Times New Roman"/>
          <w:b/>
          <w:color w:val="0070C0"/>
          <w:sz w:val="24"/>
        </w:rPr>
      </w:pPr>
      <w:r w:rsidRPr="00731242">
        <w:rPr>
          <w:rFonts w:ascii="Times New Roman" w:hAnsi="Times New Roman" w:cs="Times New Roman"/>
          <w:b/>
          <w:color w:val="0070C0"/>
          <w:sz w:val="24"/>
        </w:rPr>
        <w:t>[Description of Library and Community]</w:t>
      </w:r>
    </w:p>
    <w:p w14:paraId="29499CA4" w14:textId="77777777" w:rsidR="003A75B1" w:rsidRDefault="003A75B1" w:rsidP="003A75B1">
      <w:pPr>
        <w:rPr>
          <w:rFonts w:ascii="Times New Roman" w:hAnsi="Times New Roman" w:cs="Times New Roman"/>
          <w:b/>
          <w:sz w:val="24"/>
        </w:rPr>
      </w:pPr>
    </w:p>
    <w:p w14:paraId="080B0E7B" w14:textId="66238303" w:rsidR="003A75B1" w:rsidRPr="00731242" w:rsidRDefault="003A75B1" w:rsidP="003A75B1">
      <w:pPr>
        <w:rPr>
          <w:rFonts w:ascii="Times New Roman" w:hAnsi="Times New Roman" w:cs="Times New Roman"/>
          <w:b/>
          <w:color w:val="0070C0"/>
          <w:sz w:val="24"/>
        </w:rPr>
      </w:pPr>
      <w:r w:rsidRPr="00731242">
        <w:rPr>
          <w:rFonts w:ascii="Times New Roman" w:hAnsi="Times New Roman" w:cs="Times New Roman"/>
          <w:b/>
          <w:color w:val="0070C0"/>
          <w:sz w:val="24"/>
        </w:rPr>
        <w:t>[Description of Salary and Benefits]</w:t>
      </w:r>
    </w:p>
    <w:p w14:paraId="7B65E86C" w14:textId="77777777" w:rsidR="00804C89" w:rsidRDefault="00804C89" w:rsidP="003A75B1">
      <w:pPr>
        <w:rPr>
          <w:rFonts w:ascii="Times New Roman" w:hAnsi="Times New Roman" w:cs="Times New Roman"/>
          <w:b/>
          <w:sz w:val="24"/>
        </w:rPr>
      </w:pPr>
    </w:p>
    <w:p w14:paraId="2B37426D" w14:textId="77777777" w:rsidR="003A75B1" w:rsidRDefault="003A75B1" w:rsidP="003A75B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 Apply</w:t>
      </w:r>
    </w:p>
    <w:p w14:paraId="01FC1CDA" w14:textId="6772176B" w:rsidR="003A75B1" w:rsidRDefault="003A75B1" w:rsidP="003A75B1">
      <w:pPr>
        <w:rPr>
          <w:rFonts w:ascii="Times New Roman" w:hAnsi="Times New Roman" w:cs="Times New Roman"/>
          <w:sz w:val="24"/>
        </w:rPr>
      </w:pPr>
      <w:r w:rsidRPr="00DC17B9">
        <w:rPr>
          <w:rFonts w:ascii="Times New Roman" w:hAnsi="Times New Roman" w:cs="Times New Roman"/>
          <w:sz w:val="24"/>
        </w:rPr>
        <w:t>Send a cover letter, resume</w:t>
      </w:r>
      <w:r>
        <w:rPr>
          <w:rFonts w:ascii="Times New Roman" w:hAnsi="Times New Roman" w:cs="Times New Roman"/>
          <w:sz w:val="24"/>
        </w:rPr>
        <w:t>,</w:t>
      </w:r>
      <w:r w:rsidRPr="00DC17B9">
        <w:rPr>
          <w:rFonts w:ascii="Times New Roman" w:hAnsi="Times New Roman" w:cs="Times New Roman"/>
          <w:sz w:val="24"/>
        </w:rPr>
        <w:t xml:space="preserve"> and t</w:t>
      </w:r>
      <w:r w:rsidR="003E6E5D">
        <w:rPr>
          <w:rFonts w:ascii="Times New Roman" w:hAnsi="Times New Roman" w:cs="Times New Roman"/>
          <w:sz w:val="24"/>
        </w:rPr>
        <w:t xml:space="preserve">hree professional references to </w:t>
      </w:r>
      <w:r w:rsidR="003E6E5D" w:rsidRPr="00731242">
        <w:rPr>
          <w:rFonts w:ascii="Times New Roman" w:hAnsi="Times New Roman" w:cs="Times New Roman"/>
          <w:b/>
          <w:color w:val="0070C0"/>
          <w:sz w:val="24"/>
        </w:rPr>
        <w:t>[Contact Information]</w:t>
      </w:r>
      <w:r>
        <w:rPr>
          <w:rFonts w:ascii="Times New Roman" w:hAnsi="Times New Roman" w:cs="Times New Roman"/>
          <w:sz w:val="24"/>
        </w:rPr>
        <w:t>.</w:t>
      </w:r>
    </w:p>
    <w:p w14:paraId="3FEB9516" w14:textId="5BB2D8FF" w:rsidR="003A75B1" w:rsidRDefault="003A75B1" w:rsidP="003A75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3BC9">
        <w:rPr>
          <w:rFonts w:ascii="Times New Roman" w:hAnsi="Times New Roman" w:cs="Times New Roman"/>
          <w:sz w:val="24"/>
        </w:rPr>
        <w:t xml:space="preserve">A review of applications will begin </w:t>
      </w:r>
      <w:r w:rsidR="003E6E5D" w:rsidRPr="00731242">
        <w:rPr>
          <w:rFonts w:ascii="Times New Roman" w:hAnsi="Times New Roman" w:cs="Times New Roman"/>
          <w:b/>
          <w:color w:val="0070C0"/>
          <w:sz w:val="24"/>
        </w:rPr>
        <w:t>[Date]</w:t>
      </w:r>
      <w:r w:rsidRPr="000F3BC9">
        <w:rPr>
          <w:rFonts w:ascii="Times New Roman" w:hAnsi="Times New Roman" w:cs="Times New Roman"/>
          <w:sz w:val="24"/>
        </w:rPr>
        <w:t>. Th</w:t>
      </w:r>
      <w:r>
        <w:rPr>
          <w:rFonts w:ascii="Times New Roman" w:hAnsi="Times New Roman" w:cs="Times New Roman"/>
          <w:sz w:val="24"/>
        </w:rPr>
        <w:t>e posting will remain open until such time as</w:t>
      </w:r>
      <w:r w:rsidRPr="000F3BC9">
        <w:rPr>
          <w:rFonts w:ascii="Times New Roman" w:hAnsi="Times New Roman" w:cs="Times New Roman"/>
          <w:sz w:val="24"/>
        </w:rPr>
        <w:t xml:space="preserve"> a suitable candidate has been selected. </w:t>
      </w:r>
    </w:p>
    <w:p w14:paraId="4BC3482F" w14:textId="77777777" w:rsidR="003A75B1" w:rsidRDefault="003A75B1" w:rsidP="003A75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C35571" w14:textId="77777777" w:rsidR="003A75B1" w:rsidRDefault="003A75B1" w:rsidP="003A75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B1A5D8" w14:textId="77777777" w:rsidR="003A75B1" w:rsidRDefault="003A75B1" w:rsidP="003A75B1">
      <w:pPr>
        <w:rPr>
          <w:rFonts w:ascii="Times New Roman" w:hAnsi="Times New Roman" w:cs="Times New Roman"/>
          <w:b/>
          <w:i/>
          <w:sz w:val="24"/>
        </w:rPr>
      </w:pPr>
      <w:r w:rsidRPr="008251BF">
        <w:rPr>
          <w:rFonts w:ascii="Times New Roman" w:hAnsi="Times New Roman" w:cs="Times New Roman"/>
          <w:b/>
          <w:i/>
          <w:sz w:val="24"/>
        </w:rPr>
        <w:t>We thank all applicants for their interest, however only those candidates selected for interviews will be contacted.</w:t>
      </w:r>
    </w:p>
    <w:p w14:paraId="3534287C" w14:textId="77777777" w:rsidR="003A75B1" w:rsidRPr="00C9708A" w:rsidRDefault="003A75B1" w:rsidP="003A75B1">
      <w:pPr>
        <w:rPr>
          <w:rFonts w:ascii="Times New Roman" w:hAnsi="Times New Roman" w:cs="Times New Roman"/>
          <w:b/>
          <w:i/>
          <w:sz w:val="24"/>
        </w:rPr>
      </w:pPr>
    </w:p>
    <w:p w14:paraId="368426F9" w14:textId="77777777" w:rsidR="00550688" w:rsidRDefault="00550688" w:rsidP="00550688">
      <w:pPr>
        <w:pStyle w:val="NoSpacing"/>
      </w:pPr>
    </w:p>
    <w:sectPr w:rsidR="00550688" w:rsidSect="0004115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134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43B32" w14:textId="77777777" w:rsidR="009A3B5C" w:rsidRDefault="009A3B5C" w:rsidP="00E963EE">
      <w:pPr>
        <w:spacing w:after="0" w:line="240" w:lineRule="auto"/>
      </w:pPr>
      <w:r>
        <w:separator/>
      </w:r>
    </w:p>
  </w:endnote>
  <w:endnote w:type="continuationSeparator" w:id="0">
    <w:p w14:paraId="32EAB0FD" w14:textId="77777777" w:rsidR="009A3B5C" w:rsidRDefault="009A3B5C" w:rsidP="00E9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751500"/>
      <w:docPartObj>
        <w:docPartGallery w:val="Page Numbers (Bottom of Page)"/>
        <w:docPartUnique/>
      </w:docPartObj>
    </w:sdtPr>
    <w:sdtEndPr>
      <w:rPr>
        <w:noProof/>
        <w:color w:val="1F4E79" w:themeColor="accent1" w:themeShade="80"/>
      </w:rPr>
    </w:sdtEndPr>
    <w:sdtContent>
      <w:p w14:paraId="755D1341" w14:textId="3A45ED28" w:rsidR="00E963EE" w:rsidRPr="00CA3AA0" w:rsidRDefault="007E2218">
        <w:pPr>
          <w:pStyle w:val="Footer"/>
          <w:rPr>
            <w:color w:val="1F4E79" w:themeColor="accent1" w:themeShade="80"/>
          </w:rPr>
        </w:pPr>
        <w:r w:rsidRPr="009511E7">
          <w:rPr>
            <w:color w:val="1F4E79" w:themeColor="accent1" w:themeShade="80"/>
          </w:rPr>
          <w:tab/>
        </w:r>
        <w:r w:rsidR="000136DB" w:rsidRPr="009511E7">
          <w:rPr>
            <w:rFonts w:ascii="Times New Roman" w:hAnsi="Times New Roman" w:cs="Times New Roman"/>
            <w:color w:val="1F4E79" w:themeColor="accent1" w:themeShade="80"/>
            <w:sz w:val="24"/>
            <w:szCs w:val="24"/>
          </w:rPr>
          <w:fldChar w:fldCharType="begin"/>
        </w:r>
        <w:r w:rsidR="000136DB" w:rsidRPr="009511E7">
          <w:rPr>
            <w:rFonts w:ascii="Times New Roman" w:hAnsi="Times New Roman" w:cs="Times New Roman"/>
            <w:color w:val="1F4E79" w:themeColor="accent1" w:themeShade="80"/>
            <w:sz w:val="24"/>
            <w:szCs w:val="24"/>
          </w:rPr>
          <w:instrText xml:space="preserve"> PAGE   \* MERGEFORMAT </w:instrText>
        </w:r>
        <w:r w:rsidR="000136DB" w:rsidRPr="009511E7">
          <w:rPr>
            <w:rFonts w:ascii="Times New Roman" w:hAnsi="Times New Roman" w:cs="Times New Roman"/>
            <w:color w:val="1F4E79" w:themeColor="accent1" w:themeShade="80"/>
            <w:sz w:val="24"/>
            <w:szCs w:val="24"/>
          </w:rPr>
          <w:fldChar w:fldCharType="separate"/>
        </w:r>
        <w:r w:rsidR="00731242">
          <w:rPr>
            <w:rFonts w:ascii="Times New Roman" w:hAnsi="Times New Roman" w:cs="Times New Roman"/>
            <w:noProof/>
            <w:color w:val="1F4E79" w:themeColor="accent1" w:themeShade="80"/>
            <w:sz w:val="24"/>
            <w:szCs w:val="24"/>
          </w:rPr>
          <w:t>3</w:t>
        </w:r>
        <w:r w:rsidR="000136DB" w:rsidRPr="009511E7">
          <w:rPr>
            <w:rFonts w:ascii="Times New Roman" w:hAnsi="Times New Roman" w:cs="Times New Roman"/>
            <w:noProof/>
            <w:color w:val="1F4E79" w:themeColor="accent1" w:themeShade="8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820B" w14:textId="5350564B" w:rsidR="00CA3AA0" w:rsidRPr="00CA3AA0" w:rsidRDefault="00CA3AA0" w:rsidP="00CA3AA0">
    <w:pPr>
      <w:pStyle w:val="Footer"/>
      <w:jc w:val="center"/>
      <w:rPr>
        <w:rFonts w:ascii="Times New Roman" w:hAnsi="Times New Roman" w:cs="Times New Roman"/>
        <w:sz w:val="24"/>
      </w:rPr>
    </w:pPr>
  </w:p>
  <w:p w14:paraId="5EE5D7E7" w14:textId="5C08C91C" w:rsidR="00CA3AA0" w:rsidRPr="00CA3AA0" w:rsidRDefault="003A75B1" w:rsidP="00CA3AA0">
    <w:pPr>
      <w:jc w:val="center"/>
      <w:rPr>
        <w:rFonts w:ascii="Times New Roman" w:hAnsi="Times New Roman" w:cs="Times New Roman"/>
        <w:b/>
        <w:color w:val="1F4E79" w:themeColor="accent1" w:themeShade="80"/>
        <w:szCs w:val="20"/>
      </w:rPr>
    </w:pPr>
    <w:r>
      <w:rPr>
        <w:rFonts w:ascii="Times New Roman" w:hAnsi="Times New Roman" w:cs="Times New Roman"/>
        <w:b/>
        <w:color w:val="1F4E79" w:themeColor="accent1" w:themeShade="8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E640" w14:textId="77777777" w:rsidR="009A3B5C" w:rsidRDefault="009A3B5C" w:rsidP="00E963EE">
      <w:pPr>
        <w:spacing w:after="0" w:line="240" w:lineRule="auto"/>
      </w:pPr>
      <w:r>
        <w:separator/>
      </w:r>
    </w:p>
  </w:footnote>
  <w:footnote w:type="continuationSeparator" w:id="0">
    <w:p w14:paraId="7D329B37" w14:textId="77777777" w:rsidR="009A3B5C" w:rsidRDefault="009A3B5C" w:rsidP="00E9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4FF88" w14:textId="69877121" w:rsidR="002A2D80" w:rsidRDefault="002A2D80" w:rsidP="002A2D80">
    <w:pPr>
      <w:pStyle w:val="Header"/>
      <w:jc w:val="both"/>
    </w:pPr>
  </w:p>
  <w:p w14:paraId="44F5FC93" w14:textId="284B7432" w:rsidR="002A2D80" w:rsidRDefault="002A2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B140" w14:textId="51C6BE22" w:rsidR="00041572" w:rsidRDefault="00041572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D3C979" wp14:editId="5C9DCA51">
              <wp:simplePos x="0" y="0"/>
              <wp:positionH relativeFrom="margin">
                <wp:align>right</wp:align>
              </wp:positionH>
              <wp:positionV relativeFrom="paragraph">
                <wp:posOffset>-37465</wp:posOffset>
              </wp:positionV>
              <wp:extent cx="3707130" cy="1152525"/>
              <wp:effectExtent l="0" t="0" r="762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9EB0E" w14:textId="77777777" w:rsidR="00041572" w:rsidRPr="004818C1" w:rsidRDefault="00041572" w:rsidP="00041572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</w:pPr>
                          <w:r w:rsidRPr="004818C1"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  <w:t>Peace Library System</w:t>
                          </w:r>
                        </w:p>
                        <w:p w14:paraId="490B6E19" w14:textId="1100004C" w:rsidR="00041572" w:rsidRPr="004818C1" w:rsidRDefault="002C5B14" w:rsidP="00041572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  <w:t>Sample Job Posting</w:t>
                          </w:r>
                          <w:r w:rsidR="00041572" w:rsidRPr="004818C1"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  <w:t>– Library Manager</w:t>
                          </w:r>
                        </w:p>
                        <w:p w14:paraId="568B9224" w14:textId="7EABCA4D" w:rsidR="00041572" w:rsidRPr="004818C1" w:rsidRDefault="00BC7FE2" w:rsidP="00041572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  <w:t>October</w:t>
                          </w:r>
                          <w:r w:rsidR="00041572" w:rsidRPr="004818C1">
                            <w:rPr>
                              <w:rFonts w:ascii="Times New Roman" w:hAnsi="Times New Roman" w:cs="Times New Roman"/>
                              <w:b/>
                              <w:color w:val="1F4E79" w:themeColor="accent1" w:themeShade="80"/>
                              <w:sz w:val="26"/>
                              <w:szCs w:val="26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3C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7pt;margin-top:-2.95pt;width:291.9pt;height:9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" stroked="f">
              <v:textbox>
                <w:txbxContent>
                  <w:p w14:paraId="5F89EB0E" w14:textId="77777777" w:rsidR="00041572" w:rsidRPr="004818C1" w:rsidRDefault="00041572" w:rsidP="00041572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</w:pPr>
                    <w:r w:rsidRPr="004818C1"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  <w:t>Peace Library System</w:t>
                    </w:r>
                  </w:p>
                  <w:p w14:paraId="490B6E19" w14:textId="1100004C" w:rsidR="00041572" w:rsidRPr="004818C1" w:rsidRDefault="002C5B14" w:rsidP="00041572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  <w:t>Sample Job Posting</w:t>
                    </w:r>
                    <w:r w:rsidR="00041572" w:rsidRPr="004818C1"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  <w:t>– Library Manager</w:t>
                    </w:r>
                  </w:p>
                  <w:p w14:paraId="568B9224" w14:textId="7EABCA4D" w:rsidR="00041572" w:rsidRPr="004818C1" w:rsidRDefault="00BC7FE2" w:rsidP="00041572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  <w:t>October</w:t>
                    </w:r>
                    <w:r w:rsidR="00041572" w:rsidRPr="004818C1">
                      <w:rPr>
                        <w:rFonts w:ascii="Times New Roman" w:hAnsi="Times New Roman" w:cs="Times New Roman"/>
                        <w:b/>
                        <w:color w:val="1F4E79" w:themeColor="accent1" w:themeShade="80"/>
                        <w:sz w:val="26"/>
                        <w:szCs w:val="26"/>
                      </w:rPr>
                      <w:t>, 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A2D80">
      <w:rPr>
        <w:noProof/>
        <w:lang w:eastAsia="en-CA"/>
      </w:rPr>
      <w:drawing>
        <wp:inline distT="0" distB="0" distL="0" distR="0" wp14:anchorId="7735EA4E" wp14:editId="6FD4823B">
          <wp:extent cx="2077424" cy="857250"/>
          <wp:effectExtent l="0" t="0" r="0" b="0"/>
          <wp:docPr id="4" name="Picture 4" descr="X:\SHARED\Logos\New PLS Logo 2011\Janet\PLS Logo gradient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HARED\Logos\New PLS Logo 2011\Janet\PLS Logo gradient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119" cy="89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8FEA2" w14:textId="4114EA98" w:rsidR="00041572" w:rsidRDefault="00041572">
    <w:pPr>
      <w:pStyle w:val="Header"/>
    </w:pPr>
  </w:p>
  <w:p w14:paraId="5A78957F" w14:textId="77777777" w:rsidR="00041572" w:rsidRDefault="00041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2AA"/>
    <w:multiLevelType w:val="hybridMultilevel"/>
    <w:tmpl w:val="B1BE6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24B6"/>
    <w:multiLevelType w:val="hybridMultilevel"/>
    <w:tmpl w:val="478C4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24E6"/>
    <w:multiLevelType w:val="hybridMultilevel"/>
    <w:tmpl w:val="75281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12F6"/>
    <w:multiLevelType w:val="hybridMultilevel"/>
    <w:tmpl w:val="51CA2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21E7"/>
    <w:multiLevelType w:val="hybridMultilevel"/>
    <w:tmpl w:val="07AA6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5B31"/>
    <w:multiLevelType w:val="hybridMultilevel"/>
    <w:tmpl w:val="5EC88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65AB"/>
    <w:multiLevelType w:val="hybridMultilevel"/>
    <w:tmpl w:val="42C62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610"/>
    <w:multiLevelType w:val="hybridMultilevel"/>
    <w:tmpl w:val="9ED4C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1196"/>
    <w:multiLevelType w:val="hybridMultilevel"/>
    <w:tmpl w:val="CD48BA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54C"/>
    <w:multiLevelType w:val="hybridMultilevel"/>
    <w:tmpl w:val="FC4A66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D7E61"/>
    <w:multiLevelType w:val="hybridMultilevel"/>
    <w:tmpl w:val="268AE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F2C08"/>
    <w:multiLevelType w:val="hybridMultilevel"/>
    <w:tmpl w:val="F13E5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01FD6"/>
    <w:multiLevelType w:val="hybridMultilevel"/>
    <w:tmpl w:val="1AFE0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E3"/>
    <w:rsid w:val="000136DB"/>
    <w:rsid w:val="000206F3"/>
    <w:rsid w:val="00020742"/>
    <w:rsid w:val="00030AEB"/>
    <w:rsid w:val="0004115B"/>
    <w:rsid w:val="00041572"/>
    <w:rsid w:val="00047BCA"/>
    <w:rsid w:val="000765CA"/>
    <w:rsid w:val="000C4D66"/>
    <w:rsid w:val="000C6E1F"/>
    <w:rsid w:val="000E4781"/>
    <w:rsid w:val="00111263"/>
    <w:rsid w:val="00115172"/>
    <w:rsid w:val="00115B4D"/>
    <w:rsid w:val="001236BC"/>
    <w:rsid w:val="00147B5A"/>
    <w:rsid w:val="0018452B"/>
    <w:rsid w:val="001A5D60"/>
    <w:rsid w:val="001B1F19"/>
    <w:rsid w:val="001C1637"/>
    <w:rsid w:val="001D0097"/>
    <w:rsid w:val="002365A6"/>
    <w:rsid w:val="0026557D"/>
    <w:rsid w:val="00271BFD"/>
    <w:rsid w:val="002A2D80"/>
    <w:rsid w:val="002B4654"/>
    <w:rsid w:val="002C48F7"/>
    <w:rsid w:val="002C5B14"/>
    <w:rsid w:val="002D049B"/>
    <w:rsid w:val="002D0DC9"/>
    <w:rsid w:val="002E4F1B"/>
    <w:rsid w:val="002E5944"/>
    <w:rsid w:val="002F7CAF"/>
    <w:rsid w:val="003103C0"/>
    <w:rsid w:val="00311F8F"/>
    <w:rsid w:val="00365B2E"/>
    <w:rsid w:val="003740B0"/>
    <w:rsid w:val="00384230"/>
    <w:rsid w:val="00393E86"/>
    <w:rsid w:val="00394F54"/>
    <w:rsid w:val="003A36BD"/>
    <w:rsid w:val="003A75B1"/>
    <w:rsid w:val="003B320D"/>
    <w:rsid w:val="003C2E0F"/>
    <w:rsid w:val="003D2826"/>
    <w:rsid w:val="003E6E5D"/>
    <w:rsid w:val="003F00E3"/>
    <w:rsid w:val="00400907"/>
    <w:rsid w:val="00406A4B"/>
    <w:rsid w:val="00421945"/>
    <w:rsid w:val="00436C2D"/>
    <w:rsid w:val="00446E09"/>
    <w:rsid w:val="00454967"/>
    <w:rsid w:val="00460D34"/>
    <w:rsid w:val="004649A9"/>
    <w:rsid w:val="004818C1"/>
    <w:rsid w:val="004B52EE"/>
    <w:rsid w:val="004C33CF"/>
    <w:rsid w:val="004F3CD8"/>
    <w:rsid w:val="00502B96"/>
    <w:rsid w:val="00545666"/>
    <w:rsid w:val="00550688"/>
    <w:rsid w:val="00565229"/>
    <w:rsid w:val="00571F66"/>
    <w:rsid w:val="005843E9"/>
    <w:rsid w:val="00584B39"/>
    <w:rsid w:val="00595010"/>
    <w:rsid w:val="005A591B"/>
    <w:rsid w:val="00613FCC"/>
    <w:rsid w:val="0062352E"/>
    <w:rsid w:val="00627D0C"/>
    <w:rsid w:val="006347CB"/>
    <w:rsid w:val="006438A9"/>
    <w:rsid w:val="00646655"/>
    <w:rsid w:val="0067176A"/>
    <w:rsid w:val="006A2E08"/>
    <w:rsid w:val="006A50DD"/>
    <w:rsid w:val="006A6477"/>
    <w:rsid w:val="006B4F0F"/>
    <w:rsid w:val="006B4F63"/>
    <w:rsid w:val="006D1CDF"/>
    <w:rsid w:val="006D7A16"/>
    <w:rsid w:val="006E3EE2"/>
    <w:rsid w:val="006F1606"/>
    <w:rsid w:val="00707D40"/>
    <w:rsid w:val="00716EA0"/>
    <w:rsid w:val="007239D2"/>
    <w:rsid w:val="00731242"/>
    <w:rsid w:val="007317CF"/>
    <w:rsid w:val="00740D8F"/>
    <w:rsid w:val="007530F3"/>
    <w:rsid w:val="00775CA3"/>
    <w:rsid w:val="007876CA"/>
    <w:rsid w:val="007C0A18"/>
    <w:rsid w:val="007E2218"/>
    <w:rsid w:val="00801F33"/>
    <w:rsid w:val="00803FA4"/>
    <w:rsid w:val="00804BB0"/>
    <w:rsid w:val="00804C89"/>
    <w:rsid w:val="00807D9B"/>
    <w:rsid w:val="008141CD"/>
    <w:rsid w:val="00820292"/>
    <w:rsid w:val="00823E8E"/>
    <w:rsid w:val="008379FD"/>
    <w:rsid w:val="00854C36"/>
    <w:rsid w:val="008668E4"/>
    <w:rsid w:val="00891300"/>
    <w:rsid w:val="00891A31"/>
    <w:rsid w:val="008E7FF9"/>
    <w:rsid w:val="009273D4"/>
    <w:rsid w:val="0093256C"/>
    <w:rsid w:val="009334EC"/>
    <w:rsid w:val="009510EE"/>
    <w:rsid w:val="009511E7"/>
    <w:rsid w:val="00962146"/>
    <w:rsid w:val="00975959"/>
    <w:rsid w:val="009A391B"/>
    <w:rsid w:val="009A39C3"/>
    <w:rsid w:val="009A3B5C"/>
    <w:rsid w:val="009C1DAC"/>
    <w:rsid w:val="009C253A"/>
    <w:rsid w:val="009E707D"/>
    <w:rsid w:val="00A12FE6"/>
    <w:rsid w:val="00A4525B"/>
    <w:rsid w:val="00A6305F"/>
    <w:rsid w:val="00A76199"/>
    <w:rsid w:val="00A822C1"/>
    <w:rsid w:val="00A8246D"/>
    <w:rsid w:val="00A927CD"/>
    <w:rsid w:val="00AA521F"/>
    <w:rsid w:val="00AD6876"/>
    <w:rsid w:val="00B0104D"/>
    <w:rsid w:val="00B112CB"/>
    <w:rsid w:val="00B23B84"/>
    <w:rsid w:val="00B42911"/>
    <w:rsid w:val="00B551E7"/>
    <w:rsid w:val="00B671E4"/>
    <w:rsid w:val="00BA41F2"/>
    <w:rsid w:val="00BB568C"/>
    <w:rsid w:val="00BC7FE2"/>
    <w:rsid w:val="00BF7020"/>
    <w:rsid w:val="00C13B8F"/>
    <w:rsid w:val="00C27ACB"/>
    <w:rsid w:val="00C67D3A"/>
    <w:rsid w:val="00C75C32"/>
    <w:rsid w:val="00CA0E2A"/>
    <w:rsid w:val="00CA3AA0"/>
    <w:rsid w:val="00CB7507"/>
    <w:rsid w:val="00CC400C"/>
    <w:rsid w:val="00CC7FD2"/>
    <w:rsid w:val="00CE05E8"/>
    <w:rsid w:val="00CE6840"/>
    <w:rsid w:val="00CF4DB1"/>
    <w:rsid w:val="00D20EDE"/>
    <w:rsid w:val="00D527C3"/>
    <w:rsid w:val="00D760F6"/>
    <w:rsid w:val="00D831E9"/>
    <w:rsid w:val="00DC7B44"/>
    <w:rsid w:val="00DE12BD"/>
    <w:rsid w:val="00DE557D"/>
    <w:rsid w:val="00E10DFF"/>
    <w:rsid w:val="00E417A7"/>
    <w:rsid w:val="00E57B13"/>
    <w:rsid w:val="00E628B5"/>
    <w:rsid w:val="00E76B30"/>
    <w:rsid w:val="00E8019D"/>
    <w:rsid w:val="00E963EE"/>
    <w:rsid w:val="00E96A42"/>
    <w:rsid w:val="00EA43E5"/>
    <w:rsid w:val="00EA6D27"/>
    <w:rsid w:val="00EB5A04"/>
    <w:rsid w:val="00EF0D1C"/>
    <w:rsid w:val="00EF4B4E"/>
    <w:rsid w:val="00F02B58"/>
    <w:rsid w:val="00F27D44"/>
    <w:rsid w:val="00F4184E"/>
    <w:rsid w:val="00F42311"/>
    <w:rsid w:val="00F5149F"/>
    <w:rsid w:val="00FB6B30"/>
    <w:rsid w:val="00FC7781"/>
    <w:rsid w:val="00FD35EA"/>
    <w:rsid w:val="00FE02FC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37F85D"/>
  <w15:chartTrackingRefBased/>
  <w15:docId w15:val="{67E810E3-E112-4547-8A41-28E5421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D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41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E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4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3EE"/>
  </w:style>
  <w:style w:type="paragraph" w:styleId="Footer">
    <w:name w:val="footer"/>
    <w:basedOn w:val="Normal"/>
    <w:link w:val="FooterChar"/>
    <w:uiPriority w:val="99"/>
    <w:unhideWhenUsed/>
    <w:rsid w:val="00E9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3EE"/>
  </w:style>
  <w:style w:type="paragraph" w:styleId="NoSpacing">
    <w:name w:val="No Spacing"/>
    <w:uiPriority w:val="1"/>
    <w:qFormat/>
    <w:rsid w:val="00A12F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3C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2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Stewart</dc:creator>
  <cp:keywords/>
  <dc:description/>
  <cp:lastModifiedBy>Katherine Wiebe</cp:lastModifiedBy>
  <cp:revision>12</cp:revision>
  <cp:lastPrinted>2020-06-04T18:35:00Z</cp:lastPrinted>
  <dcterms:created xsi:type="dcterms:W3CDTF">2020-06-04T17:50:00Z</dcterms:created>
  <dcterms:modified xsi:type="dcterms:W3CDTF">2020-10-23T17:15:00Z</dcterms:modified>
</cp:coreProperties>
</file>