
<file path=[Content_Types].xml><?xml version="1.0" encoding="utf-8"?>
<Types xmlns="http://schemas.openxmlformats.org/package/2006/content-types">
  <Default Extension="jfif" ContentType="image/jpeg"/>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AF76B" w14:textId="2C6483D2" w:rsidR="00BE6027" w:rsidRPr="00703622" w:rsidRDefault="00BE6027" w:rsidP="004803D5">
      <w:pPr>
        <w:pStyle w:val="Heading1"/>
        <w:rPr>
          <w:rFonts w:asciiTheme="minorHAnsi" w:hAnsiTheme="minorHAnsi" w:cstheme="minorHAnsi"/>
          <w:lang w:val="en-US"/>
        </w:rPr>
      </w:pPr>
      <w:r w:rsidRPr="00703622">
        <w:rPr>
          <w:rFonts w:asciiTheme="minorHAnsi" w:hAnsiTheme="minorHAnsi" w:cstheme="minorHAnsi"/>
          <w:lang w:val="en-US"/>
        </w:rPr>
        <w:t>Claimed Lost and Damaged Items</w:t>
      </w:r>
    </w:p>
    <w:p w14:paraId="78817576" w14:textId="7737852E" w:rsidR="00827788" w:rsidRDefault="00827788" w:rsidP="00C60169">
      <w:pPr>
        <w:pStyle w:val="Heading2"/>
        <w:rPr>
          <w:rFonts w:asciiTheme="minorHAnsi" w:hAnsiTheme="minorHAnsi" w:cstheme="minorHAnsi"/>
          <w:lang w:val="en-US"/>
        </w:rPr>
      </w:pPr>
      <w:r>
        <w:rPr>
          <w:rFonts w:asciiTheme="minorHAnsi" w:hAnsiTheme="minorHAnsi" w:cstheme="minorHAnsi"/>
          <w:lang w:val="en-US"/>
        </w:rPr>
        <w:t>Putting Claims on Items</w:t>
      </w:r>
    </w:p>
    <w:p w14:paraId="27FD2CC6" w14:textId="08559FBA" w:rsidR="00827788" w:rsidRDefault="007E48E5" w:rsidP="00827788">
      <w:r>
        <w:t>When an item is checked out to a patron, but the patron claims they have already returned it, or never checked out the item, you can assign a CLAIM status to the item.</w:t>
      </w:r>
    </w:p>
    <w:p w14:paraId="57DD634F" w14:textId="1AA13B68" w:rsidR="007E48E5" w:rsidRDefault="000F4C52" w:rsidP="00827788">
      <w:r>
        <w:t>To assign a CLAIM status:</w:t>
      </w:r>
    </w:p>
    <w:p w14:paraId="5A0DCC90" w14:textId="77777777" w:rsidR="007C06EB" w:rsidRDefault="000F4C52" w:rsidP="007C06EB">
      <w:pPr>
        <w:pStyle w:val="Default"/>
        <w:numPr>
          <w:ilvl w:val="0"/>
          <w:numId w:val="8"/>
        </w:numPr>
        <w:rPr>
          <w:sz w:val="22"/>
          <w:szCs w:val="22"/>
        </w:rPr>
      </w:pPr>
      <w:r>
        <w:rPr>
          <w:sz w:val="22"/>
          <w:szCs w:val="22"/>
        </w:rPr>
        <w:t xml:space="preserve">Open the patron’s record. CHECK OUT should be the default action. Switch over to OUT view. </w:t>
      </w:r>
    </w:p>
    <w:p w14:paraId="3477E237" w14:textId="7415E519" w:rsidR="007C06EB" w:rsidRPr="007C06EB" w:rsidRDefault="00032A30" w:rsidP="007C06EB">
      <w:pPr>
        <w:pStyle w:val="Default"/>
        <w:ind w:left="720"/>
        <w:rPr>
          <w:sz w:val="22"/>
          <w:szCs w:val="22"/>
        </w:rPr>
      </w:pPr>
      <w:r w:rsidRPr="00AA7609">
        <w:rPr>
          <w:rFonts w:asciiTheme="minorHAnsi" w:hAnsiTheme="minorHAnsi" w:cstheme="minorHAnsi"/>
          <w:noProof/>
          <w:sz w:val="23"/>
          <w:szCs w:val="23"/>
        </w:rPr>
        <mc:AlternateContent>
          <mc:Choice Requires="wps">
            <w:drawing>
              <wp:anchor distT="0" distB="0" distL="114300" distR="114300" simplePos="0" relativeHeight="251671552" behindDoc="0" locked="0" layoutInCell="1" allowOverlap="1" wp14:anchorId="595AEA76" wp14:editId="498B5085">
                <wp:simplePos x="0" y="0"/>
                <wp:positionH relativeFrom="column">
                  <wp:posOffset>1933575</wp:posOffset>
                </wp:positionH>
                <wp:positionV relativeFrom="paragraph">
                  <wp:posOffset>1202690</wp:posOffset>
                </wp:positionV>
                <wp:extent cx="2143125" cy="819150"/>
                <wp:effectExtent l="19050" t="19050" r="28575" b="19050"/>
                <wp:wrapNone/>
                <wp:docPr id="23" name="Oval 23"/>
                <wp:cNvGraphicFramePr/>
                <a:graphic xmlns:a="http://schemas.openxmlformats.org/drawingml/2006/main">
                  <a:graphicData uri="http://schemas.microsoft.com/office/word/2010/wordprocessingShape">
                    <wps:wsp>
                      <wps:cNvSpPr/>
                      <wps:spPr>
                        <a:xfrm>
                          <a:off x="0" y="0"/>
                          <a:ext cx="2143125" cy="8191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79C4D5" id="Oval 23" o:spid="_x0000_s1026" style="position:absolute;margin-left:152.25pt;margin-top:94.7pt;width:168.75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" filled="f" strokecolor="red" strokeweight="3pt">
                <v:stroke joinstyle="miter"/>
              </v:oval>
            </w:pict>
          </mc:Fallback>
        </mc:AlternateContent>
      </w:r>
      <w:r w:rsidR="007C06EB" w:rsidRPr="007C06EB">
        <w:rPr>
          <w:noProof/>
          <w:sz w:val="22"/>
          <w:szCs w:val="22"/>
        </w:rPr>
        <w:drawing>
          <wp:inline distT="0" distB="0" distL="0" distR="0" wp14:anchorId="4D68F399" wp14:editId="260F8AE5">
            <wp:extent cx="3800475" cy="2676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0475" cy="2676525"/>
                    </a:xfrm>
                    <a:prstGeom prst="rect">
                      <a:avLst/>
                    </a:prstGeom>
                    <a:noFill/>
                    <a:ln>
                      <a:noFill/>
                    </a:ln>
                  </pic:spPr>
                </pic:pic>
              </a:graphicData>
            </a:graphic>
          </wp:inline>
        </w:drawing>
      </w:r>
    </w:p>
    <w:p w14:paraId="7D4A8B09" w14:textId="5E6D9DC8" w:rsidR="000F4C52" w:rsidRDefault="000F4C52" w:rsidP="000F4C52">
      <w:pPr>
        <w:pStyle w:val="Default"/>
        <w:numPr>
          <w:ilvl w:val="0"/>
          <w:numId w:val="8"/>
        </w:numPr>
        <w:rPr>
          <w:sz w:val="22"/>
          <w:szCs w:val="22"/>
        </w:rPr>
      </w:pPr>
      <w:r w:rsidRPr="000F4C52">
        <w:rPr>
          <w:sz w:val="22"/>
          <w:szCs w:val="22"/>
        </w:rPr>
        <w:t xml:space="preserve">Select the check box next to the item(s) to CLAIM. </w:t>
      </w:r>
    </w:p>
    <w:p w14:paraId="2E4AE9F5" w14:textId="3CE86A63" w:rsidR="007C06EB" w:rsidRDefault="00032A30" w:rsidP="00ED6907">
      <w:pPr>
        <w:pStyle w:val="Default"/>
        <w:ind w:left="720"/>
        <w:rPr>
          <w:sz w:val="22"/>
          <w:szCs w:val="22"/>
        </w:rPr>
      </w:pPr>
      <w:r w:rsidRPr="00AA7609">
        <w:rPr>
          <w:rFonts w:asciiTheme="minorHAnsi" w:hAnsiTheme="minorHAnsi" w:cstheme="minorHAnsi"/>
          <w:noProof/>
          <w:sz w:val="23"/>
          <w:szCs w:val="23"/>
        </w:rPr>
        <mc:AlternateContent>
          <mc:Choice Requires="wps">
            <w:drawing>
              <wp:anchor distT="0" distB="0" distL="114300" distR="114300" simplePos="0" relativeHeight="251669504" behindDoc="0" locked="0" layoutInCell="1" allowOverlap="1" wp14:anchorId="3DF50D3C" wp14:editId="0E142778">
                <wp:simplePos x="0" y="0"/>
                <wp:positionH relativeFrom="column">
                  <wp:posOffset>457200</wp:posOffset>
                </wp:positionH>
                <wp:positionV relativeFrom="paragraph">
                  <wp:posOffset>527050</wp:posOffset>
                </wp:positionV>
                <wp:extent cx="457200" cy="390525"/>
                <wp:effectExtent l="19050" t="19050" r="19050" b="28575"/>
                <wp:wrapNone/>
                <wp:docPr id="22" name="Oval 22"/>
                <wp:cNvGraphicFramePr/>
                <a:graphic xmlns:a="http://schemas.openxmlformats.org/drawingml/2006/main">
                  <a:graphicData uri="http://schemas.microsoft.com/office/word/2010/wordprocessingShape">
                    <wps:wsp>
                      <wps:cNvSpPr/>
                      <wps:spPr>
                        <a:xfrm>
                          <a:off x="0" y="0"/>
                          <a:ext cx="457200" cy="3905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BCC882" id="Oval 22" o:spid="_x0000_s1026" style="position:absolute;margin-left:36pt;margin-top:41.5pt;width:36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" filled="f" strokecolor="red" strokeweight="3pt">
                <v:stroke joinstyle="miter"/>
              </v:oval>
            </w:pict>
          </mc:Fallback>
        </mc:AlternateContent>
      </w:r>
      <w:r w:rsidR="00ED6907" w:rsidRPr="00ED6907">
        <w:rPr>
          <w:noProof/>
          <w:sz w:val="22"/>
          <w:szCs w:val="22"/>
        </w:rPr>
        <w:drawing>
          <wp:inline distT="0" distB="0" distL="0" distR="0" wp14:anchorId="08814A2C" wp14:editId="3D56C125">
            <wp:extent cx="5362575" cy="12001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2575" cy="1200150"/>
                    </a:xfrm>
                    <a:prstGeom prst="rect">
                      <a:avLst/>
                    </a:prstGeom>
                    <a:noFill/>
                    <a:ln>
                      <a:noFill/>
                    </a:ln>
                  </pic:spPr>
                </pic:pic>
              </a:graphicData>
            </a:graphic>
          </wp:inline>
        </w:drawing>
      </w:r>
    </w:p>
    <w:p w14:paraId="7DC5D98F" w14:textId="67039D38" w:rsidR="007C06EB" w:rsidRDefault="000F4C52" w:rsidP="007C06EB">
      <w:pPr>
        <w:pStyle w:val="Default"/>
        <w:numPr>
          <w:ilvl w:val="0"/>
          <w:numId w:val="8"/>
        </w:numPr>
        <w:rPr>
          <w:sz w:val="22"/>
          <w:szCs w:val="22"/>
        </w:rPr>
      </w:pPr>
      <w:r w:rsidRPr="000F4C52">
        <w:rPr>
          <w:sz w:val="22"/>
          <w:szCs w:val="22"/>
        </w:rPr>
        <w:t xml:space="preserve">Click the MAKE A CLAIM button. </w:t>
      </w:r>
    </w:p>
    <w:p w14:paraId="11989B51" w14:textId="10B34F47" w:rsidR="00ED6907" w:rsidRDefault="00032A30" w:rsidP="00ED6907">
      <w:pPr>
        <w:pStyle w:val="Default"/>
        <w:ind w:left="720"/>
        <w:rPr>
          <w:sz w:val="22"/>
          <w:szCs w:val="22"/>
        </w:rPr>
      </w:pPr>
      <w:r w:rsidRPr="00AA7609">
        <w:rPr>
          <w:rFonts w:asciiTheme="minorHAnsi" w:hAnsiTheme="minorHAnsi" w:cstheme="minorHAnsi"/>
          <w:noProof/>
          <w:sz w:val="23"/>
          <w:szCs w:val="23"/>
        </w:rPr>
        <mc:AlternateContent>
          <mc:Choice Requires="wps">
            <w:drawing>
              <wp:anchor distT="0" distB="0" distL="114300" distR="114300" simplePos="0" relativeHeight="251673600" behindDoc="0" locked="0" layoutInCell="1" allowOverlap="1" wp14:anchorId="58D3D234" wp14:editId="4F4BA5F8">
                <wp:simplePos x="0" y="0"/>
                <wp:positionH relativeFrom="column">
                  <wp:posOffset>5095875</wp:posOffset>
                </wp:positionH>
                <wp:positionV relativeFrom="paragraph">
                  <wp:posOffset>13970</wp:posOffset>
                </wp:positionV>
                <wp:extent cx="1343025" cy="533400"/>
                <wp:effectExtent l="19050" t="19050" r="28575" b="19050"/>
                <wp:wrapNone/>
                <wp:docPr id="24" name="Oval 24"/>
                <wp:cNvGraphicFramePr/>
                <a:graphic xmlns:a="http://schemas.openxmlformats.org/drawingml/2006/main">
                  <a:graphicData uri="http://schemas.microsoft.com/office/word/2010/wordprocessingShape">
                    <wps:wsp>
                      <wps:cNvSpPr/>
                      <wps:spPr>
                        <a:xfrm>
                          <a:off x="0" y="0"/>
                          <a:ext cx="1343025" cy="5334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381425" id="Oval 24" o:spid="_x0000_s1026" style="position:absolute;margin-left:401.25pt;margin-top:1.1pt;width:105.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" filled="f" strokecolor="red" strokeweight="3pt">
                <v:stroke joinstyle="miter"/>
              </v:oval>
            </w:pict>
          </mc:Fallback>
        </mc:AlternateContent>
      </w:r>
      <w:r w:rsidR="00ED6907" w:rsidRPr="00ED6907">
        <w:rPr>
          <w:noProof/>
          <w:sz w:val="22"/>
          <w:szCs w:val="22"/>
        </w:rPr>
        <w:drawing>
          <wp:inline distT="0" distB="0" distL="0" distR="0" wp14:anchorId="22FDCCB5" wp14:editId="2DEB08CC">
            <wp:extent cx="5943600" cy="60515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05155"/>
                    </a:xfrm>
                    <a:prstGeom prst="rect">
                      <a:avLst/>
                    </a:prstGeom>
                    <a:noFill/>
                    <a:ln>
                      <a:noFill/>
                    </a:ln>
                  </pic:spPr>
                </pic:pic>
              </a:graphicData>
            </a:graphic>
          </wp:inline>
        </w:drawing>
      </w:r>
    </w:p>
    <w:p w14:paraId="72119393" w14:textId="78475630" w:rsidR="00ED6907" w:rsidRPr="00ED6907" w:rsidRDefault="007C06EB" w:rsidP="00ED6907">
      <w:pPr>
        <w:pStyle w:val="Default"/>
        <w:numPr>
          <w:ilvl w:val="0"/>
          <w:numId w:val="8"/>
        </w:numPr>
        <w:rPr>
          <w:sz w:val="22"/>
          <w:szCs w:val="22"/>
        </w:rPr>
      </w:pPr>
      <w:r w:rsidRPr="007C06EB">
        <w:rPr>
          <w:sz w:val="22"/>
          <w:szCs w:val="22"/>
        </w:rPr>
        <w:t>Choose the appropriate CLAIM stat</w:t>
      </w:r>
      <w:r w:rsidR="00ED6907">
        <w:rPr>
          <w:sz w:val="22"/>
          <w:szCs w:val="22"/>
        </w:rPr>
        <w:t>us.</w:t>
      </w:r>
      <w:r w:rsidR="00ED6907" w:rsidRPr="00ED6907">
        <w:rPr>
          <w:noProof/>
          <w:sz w:val="22"/>
          <w:szCs w:val="22"/>
        </w:rPr>
        <w:drawing>
          <wp:inline distT="0" distB="0" distL="0" distR="0" wp14:anchorId="2C87460A" wp14:editId="48B72B99">
            <wp:extent cx="3038475" cy="956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9453" cy="959855"/>
                    </a:xfrm>
                    <a:prstGeom prst="rect">
                      <a:avLst/>
                    </a:prstGeom>
                    <a:noFill/>
                    <a:ln>
                      <a:noFill/>
                    </a:ln>
                  </pic:spPr>
                </pic:pic>
              </a:graphicData>
            </a:graphic>
          </wp:inline>
        </w:drawing>
      </w:r>
    </w:p>
    <w:p w14:paraId="68A83625" w14:textId="2597F41F" w:rsidR="000F4C52" w:rsidRPr="007C06EB" w:rsidRDefault="007C06EB" w:rsidP="007C06EB">
      <w:pPr>
        <w:pStyle w:val="Default"/>
        <w:numPr>
          <w:ilvl w:val="0"/>
          <w:numId w:val="8"/>
        </w:numPr>
        <w:rPr>
          <w:sz w:val="22"/>
          <w:szCs w:val="22"/>
        </w:rPr>
      </w:pPr>
      <w:r w:rsidRPr="007C06EB">
        <w:rPr>
          <w:sz w:val="22"/>
          <w:szCs w:val="22"/>
        </w:rPr>
        <w:t xml:space="preserve">Click on the green CLAIM button. </w:t>
      </w:r>
      <w:r w:rsidR="00ED6907" w:rsidRPr="00ED6907">
        <w:rPr>
          <w:noProof/>
          <w:sz w:val="22"/>
          <w:szCs w:val="22"/>
        </w:rPr>
        <w:drawing>
          <wp:inline distT="0" distB="0" distL="0" distR="0" wp14:anchorId="6F2CC89F" wp14:editId="7F2E12E6">
            <wp:extent cx="904875" cy="4762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476250"/>
                    </a:xfrm>
                    <a:prstGeom prst="rect">
                      <a:avLst/>
                    </a:prstGeom>
                    <a:noFill/>
                    <a:ln>
                      <a:noFill/>
                    </a:ln>
                  </pic:spPr>
                </pic:pic>
              </a:graphicData>
            </a:graphic>
          </wp:inline>
        </w:drawing>
      </w:r>
    </w:p>
    <w:p w14:paraId="5C17DA37" w14:textId="77777777" w:rsidR="000F4C52" w:rsidRDefault="000F4C52" w:rsidP="00827788">
      <w:pPr>
        <w:rPr>
          <w:lang w:val="en-US"/>
        </w:rPr>
      </w:pPr>
    </w:p>
    <w:p w14:paraId="30D995F1" w14:textId="4CA5A643" w:rsidR="00F67E1B" w:rsidRDefault="00F67E1B" w:rsidP="00C60169">
      <w:pPr>
        <w:pStyle w:val="Heading2"/>
        <w:rPr>
          <w:rFonts w:asciiTheme="minorHAnsi" w:hAnsiTheme="minorHAnsi" w:cstheme="minorHAnsi"/>
          <w:lang w:val="en-US"/>
        </w:rPr>
      </w:pPr>
      <w:r>
        <w:rPr>
          <w:rFonts w:asciiTheme="minorHAnsi" w:hAnsiTheme="minorHAnsi" w:cstheme="minorHAnsi"/>
          <w:lang w:val="en-US"/>
        </w:rPr>
        <w:t>Lost Items</w:t>
      </w:r>
    </w:p>
    <w:p w14:paraId="09E837A7" w14:textId="30B819CD" w:rsidR="007F2878" w:rsidRDefault="00AC0D19" w:rsidP="007F2878">
      <w:pPr>
        <w:rPr>
          <w:color w:val="FF0000"/>
        </w:rPr>
      </w:pPr>
      <w:r>
        <w:rPr>
          <w:color w:val="FF0000"/>
        </w:rPr>
        <w:t>NOTE: Items with a status of LOST were checked out by a patron and lost. MISSING items were lost/misplaced from the library without being checked out.</w:t>
      </w:r>
    </w:p>
    <w:p w14:paraId="21C2897E" w14:textId="2245A0B2" w:rsidR="00AC0D19" w:rsidRDefault="00D62F2C" w:rsidP="007F2878">
      <w:r>
        <w:t>To declare an item LOST from the patron’s ITEMS OUT list:</w:t>
      </w:r>
    </w:p>
    <w:p w14:paraId="3758EBA3" w14:textId="51FC820E" w:rsidR="00D62F2C" w:rsidRDefault="00D62F2C" w:rsidP="00D62F2C">
      <w:pPr>
        <w:pStyle w:val="Default"/>
        <w:numPr>
          <w:ilvl w:val="0"/>
          <w:numId w:val="9"/>
        </w:numPr>
        <w:rPr>
          <w:sz w:val="22"/>
          <w:szCs w:val="22"/>
        </w:rPr>
      </w:pPr>
      <w:r>
        <w:rPr>
          <w:sz w:val="22"/>
          <w:szCs w:val="22"/>
        </w:rPr>
        <w:t xml:space="preserve">Open the patron’s record. CHECK OUT should be the default action. Switch over to OUT view. </w:t>
      </w:r>
    </w:p>
    <w:p w14:paraId="5F163F5B" w14:textId="78EC4984" w:rsidR="00D62F2C" w:rsidRDefault="00FF3175" w:rsidP="00D62F2C">
      <w:pPr>
        <w:pStyle w:val="Default"/>
        <w:ind w:left="720"/>
        <w:rPr>
          <w:sz w:val="22"/>
          <w:szCs w:val="22"/>
        </w:rPr>
      </w:pPr>
      <w:r w:rsidRPr="00AA7609">
        <w:rPr>
          <w:rFonts w:asciiTheme="minorHAnsi" w:hAnsiTheme="minorHAnsi" w:cstheme="minorHAnsi"/>
          <w:noProof/>
          <w:sz w:val="23"/>
          <w:szCs w:val="23"/>
        </w:rPr>
        <mc:AlternateContent>
          <mc:Choice Requires="wps">
            <w:drawing>
              <wp:anchor distT="0" distB="0" distL="114300" distR="114300" simplePos="0" relativeHeight="251675648" behindDoc="0" locked="0" layoutInCell="1" allowOverlap="1" wp14:anchorId="3A843FE8" wp14:editId="579C06B8">
                <wp:simplePos x="0" y="0"/>
                <wp:positionH relativeFrom="column">
                  <wp:posOffset>1552575</wp:posOffset>
                </wp:positionH>
                <wp:positionV relativeFrom="paragraph">
                  <wp:posOffset>876934</wp:posOffset>
                </wp:positionV>
                <wp:extent cx="1876425" cy="581025"/>
                <wp:effectExtent l="19050" t="19050" r="28575" b="28575"/>
                <wp:wrapNone/>
                <wp:docPr id="30" name="Oval 30"/>
                <wp:cNvGraphicFramePr/>
                <a:graphic xmlns:a="http://schemas.openxmlformats.org/drawingml/2006/main">
                  <a:graphicData uri="http://schemas.microsoft.com/office/word/2010/wordprocessingShape">
                    <wps:wsp>
                      <wps:cNvSpPr/>
                      <wps:spPr>
                        <a:xfrm>
                          <a:off x="0" y="0"/>
                          <a:ext cx="1876425" cy="5810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DCA723" id="Oval 30" o:spid="_x0000_s1026" style="position:absolute;margin-left:122.25pt;margin-top:69.05pt;width:147.75pt;height:4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" filled="f" strokecolor="red" strokeweight="3pt">
                <v:stroke joinstyle="miter"/>
              </v:oval>
            </w:pict>
          </mc:Fallback>
        </mc:AlternateContent>
      </w:r>
      <w:r w:rsidR="00D62F2C" w:rsidRPr="00D62F2C">
        <w:rPr>
          <w:noProof/>
          <w:sz w:val="22"/>
          <w:szCs w:val="22"/>
        </w:rPr>
        <w:drawing>
          <wp:inline distT="0" distB="0" distL="0" distR="0" wp14:anchorId="5361562F" wp14:editId="0DEFAFB0">
            <wp:extent cx="2828925" cy="1446368"/>
            <wp:effectExtent l="0" t="0" r="0"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9690" cy="1456984"/>
                    </a:xfrm>
                    <a:prstGeom prst="rect">
                      <a:avLst/>
                    </a:prstGeom>
                    <a:noFill/>
                    <a:ln>
                      <a:noFill/>
                    </a:ln>
                  </pic:spPr>
                </pic:pic>
              </a:graphicData>
            </a:graphic>
          </wp:inline>
        </w:drawing>
      </w:r>
    </w:p>
    <w:p w14:paraId="7AF1E52F" w14:textId="7DCCE9C0" w:rsidR="00D62F2C" w:rsidRDefault="00D62F2C" w:rsidP="00D62F2C">
      <w:pPr>
        <w:pStyle w:val="Default"/>
        <w:numPr>
          <w:ilvl w:val="0"/>
          <w:numId w:val="9"/>
        </w:numPr>
        <w:rPr>
          <w:sz w:val="22"/>
          <w:szCs w:val="22"/>
        </w:rPr>
      </w:pPr>
      <w:r>
        <w:rPr>
          <w:sz w:val="22"/>
          <w:szCs w:val="22"/>
        </w:rPr>
        <w:t xml:space="preserve">Select the check box next to the item(s) to DECLARE LOST. </w:t>
      </w:r>
    </w:p>
    <w:p w14:paraId="3F03848E" w14:textId="0D82961F" w:rsidR="00D62F2C" w:rsidRDefault="00FF3175" w:rsidP="00D62F2C">
      <w:pPr>
        <w:pStyle w:val="Default"/>
        <w:ind w:left="720"/>
        <w:rPr>
          <w:sz w:val="22"/>
          <w:szCs w:val="22"/>
        </w:rPr>
      </w:pPr>
      <w:r w:rsidRPr="00AA7609">
        <w:rPr>
          <w:rFonts w:asciiTheme="minorHAnsi" w:hAnsiTheme="minorHAnsi" w:cstheme="minorHAnsi"/>
          <w:noProof/>
          <w:sz w:val="23"/>
          <w:szCs w:val="23"/>
        </w:rPr>
        <mc:AlternateContent>
          <mc:Choice Requires="wps">
            <w:drawing>
              <wp:anchor distT="0" distB="0" distL="114300" distR="114300" simplePos="0" relativeHeight="251677696" behindDoc="0" locked="0" layoutInCell="1" allowOverlap="1" wp14:anchorId="2A41BB33" wp14:editId="7D555E3F">
                <wp:simplePos x="0" y="0"/>
                <wp:positionH relativeFrom="column">
                  <wp:posOffset>466725</wp:posOffset>
                </wp:positionH>
                <wp:positionV relativeFrom="paragraph">
                  <wp:posOffset>410845</wp:posOffset>
                </wp:positionV>
                <wp:extent cx="409575" cy="428625"/>
                <wp:effectExtent l="19050" t="19050" r="28575" b="28575"/>
                <wp:wrapNone/>
                <wp:docPr id="31" name="Oval 31"/>
                <wp:cNvGraphicFramePr/>
                <a:graphic xmlns:a="http://schemas.openxmlformats.org/drawingml/2006/main">
                  <a:graphicData uri="http://schemas.microsoft.com/office/word/2010/wordprocessingShape">
                    <wps:wsp>
                      <wps:cNvSpPr/>
                      <wps:spPr>
                        <a:xfrm>
                          <a:off x="0" y="0"/>
                          <a:ext cx="409575" cy="4286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370A2B" id="Oval 31" o:spid="_x0000_s1026" style="position:absolute;margin-left:36.75pt;margin-top:32.35pt;width:32.25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" filled="f" strokecolor="red" strokeweight="3pt">
                <v:stroke joinstyle="miter"/>
              </v:oval>
            </w:pict>
          </mc:Fallback>
        </mc:AlternateContent>
      </w:r>
      <w:r w:rsidR="00D62F2C" w:rsidRPr="00D62F2C">
        <w:rPr>
          <w:noProof/>
          <w:sz w:val="22"/>
          <w:szCs w:val="22"/>
        </w:rPr>
        <w:drawing>
          <wp:inline distT="0" distB="0" distL="0" distR="0" wp14:anchorId="710A85DF" wp14:editId="5F3EF68D">
            <wp:extent cx="4810125" cy="1076511"/>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1498" cy="1083532"/>
                    </a:xfrm>
                    <a:prstGeom prst="rect">
                      <a:avLst/>
                    </a:prstGeom>
                    <a:noFill/>
                    <a:ln>
                      <a:noFill/>
                    </a:ln>
                  </pic:spPr>
                </pic:pic>
              </a:graphicData>
            </a:graphic>
          </wp:inline>
        </w:drawing>
      </w:r>
    </w:p>
    <w:p w14:paraId="3624D526" w14:textId="65C5D948" w:rsidR="003E5866" w:rsidRDefault="00FF3175" w:rsidP="003E5866">
      <w:pPr>
        <w:pStyle w:val="Default"/>
        <w:numPr>
          <w:ilvl w:val="0"/>
          <w:numId w:val="9"/>
        </w:numPr>
        <w:rPr>
          <w:sz w:val="22"/>
          <w:szCs w:val="22"/>
        </w:rPr>
      </w:pPr>
      <w:r w:rsidRPr="00AA7609">
        <w:rPr>
          <w:rFonts w:asciiTheme="minorHAnsi" w:hAnsiTheme="minorHAnsi" w:cstheme="minorHAnsi"/>
          <w:noProof/>
          <w:sz w:val="23"/>
          <w:szCs w:val="23"/>
        </w:rPr>
        <mc:AlternateContent>
          <mc:Choice Requires="wps">
            <w:drawing>
              <wp:anchor distT="0" distB="0" distL="114300" distR="114300" simplePos="0" relativeHeight="251679744" behindDoc="0" locked="0" layoutInCell="1" allowOverlap="1" wp14:anchorId="1C40C185" wp14:editId="1D4CFBAD">
                <wp:simplePos x="0" y="0"/>
                <wp:positionH relativeFrom="column">
                  <wp:posOffset>5305425</wp:posOffset>
                </wp:positionH>
                <wp:positionV relativeFrom="paragraph">
                  <wp:posOffset>144146</wp:posOffset>
                </wp:positionV>
                <wp:extent cx="1123950" cy="457200"/>
                <wp:effectExtent l="19050" t="19050" r="19050" b="19050"/>
                <wp:wrapNone/>
                <wp:docPr id="32" name="Oval 32"/>
                <wp:cNvGraphicFramePr/>
                <a:graphic xmlns:a="http://schemas.openxmlformats.org/drawingml/2006/main">
                  <a:graphicData uri="http://schemas.microsoft.com/office/word/2010/wordprocessingShape">
                    <wps:wsp>
                      <wps:cNvSpPr/>
                      <wps:spPr>
                        <a:xfrm>
                          <a:off x="0" y="0"/>
                          <a:ext cx="1123950" cy="4572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6A1AC5" id="Oval 32" o:spid="_x0000_s1026" style="position:absolute;margin-left:417.75pt;margin-top:11.35pt;width:88.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" filled="f" strokecolor="red" strokeweight="3pt">
                <v:stroke joinstyle="miter"/>
              </v:oval>
            </w:pict>
          </mc:Fallback>
        </mc:AlternateContent>
      </w:r>
      <w:r w:rsidR="003E5866">
        <w:rPr>
          <w:sz w:val="22"/>
          <w:szCs w:val="22"/>
        </w:rPr>
        <w:t xml:space="preserve">Click the DECLARE LOST button. </w:t>
      </w:r>
    </w:p>
    <w:p w14:paraId="508AE94B" w14:textId="68D4D1D8" w:rsidR="003E5866" w:rsidRDefault="003E5866" w:rsidP="003E5866">
      <w:pPr>
        <w:pStyle w:val="Default"/>
        <w:ind w:left="720"/>
        <w:rPr>
          <w:sz w:val="22"/>
          <w:szCs w:val="22"/>
        </w:rPr>
      </w:pPr>
      <w:r w:rsidRPr="003E5866">
        <w:rPr>
          <w:noProof/>
          <w:sz w:val="22"/>
          <w:szCs w:val="22"/>
        </w:rPr>
        <w:drawing>
          <wp:inline distT="0" distB="0" distL="0" distR="0" wp14:anchorId="0C21F4B0" wp14:editId="44FC08B5">
            <wp:extent cx="5943600" cy="3524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52425"/>
                    </a:xfrm>
                    <a:prstGeom prst="rect">
                      <a:avLst/>
                    </a:prstGeom>
                    <a:noFill/>
                    <a:ln>
                      <a:noFill/>
                    </a:ln>
                  </pic:spPr>
                </pic:pic>
              </a:graphicData>
            </a:graphic>
          </wp:inline>
        </w:drawing>
      </w:r>
    </w:p>
    <w:p w14:paraId="66E744AF" w14:textId="3D4A5C4C" w:rsidR="003E5866" w:rsidRDefault="003E5866" w:rsidP="003E5866">
      <w:pPr>
        <w:pStyle w:val="Default"/>
        <w:numPr>
          <w:ilvl w:val="0"/>
          <w:numId w:val="9"/>
        </w:numPr>
        <w:rPr>
          <w:sz w:val="22"/>
          <w:szCs w:val="22"/>
        </w:rPr>
      </w:pPr>
      <w:r w:rsidRPr="003E5866">
        <w:rPr>
          <w:sz w:val="22"/>
          <w:szCs w:val="22"/>
        </w:rPr>
        <w:t xml:space="preserve">Choose action option (Pay, Waive, Charge) and click on OK. </w:t>
      </w:r>
    </w:p>
    <w:p w14:paraId="206D485E" w14:textId="61DA6E28" w:rsidR="003E5866" w:rsidRPr="003E5866" w:rsidRDefault="00FF3175" w:rsidP="003E5866">
      <w:pPr>
        <w:pStyle w:val="Default"/>
        <w:ind w:left="720"/>
        <w:rPr>
          <w:sz w:val="22"/>
          <w:szCs w:val="22"/>
        </w:rPr>
      </w:pPr>
      <w:r w:rsidRPr="00AA7609">
        <w:rPr>
          <w:rFonts w:asciiTheme="minorHAnsi" w:hAnsiTheme="minorHAnsi" w:cstheme="minorHAnsi"/>
          <w:noProof/>
          <w:sz w:val="23"/>
          <w:szCs w:val="23"/>
        </w:rPr>
        <w:lastRenderedPageBreak/>
        <mc:AlternateContent>
          <mc:Choice Requires="wps">
            <w:drawing>
              <wp:anchor distT="0" distB="0" distL="114300" distR="114300" simplePos="0" relativeHeight="251683840" behindDoc="0" locked="0" layoutInCell="1" allowOverlap="1" wp14:anchorId="3FE36294" wp14:editId="717196A7">
                <wp:simplePos x="0" y="0"/>
                <wp:positionH relativeFrom="column">
                  <wp:posOffset>4495800</wp:posOffset>
                </wp:positionH>
                <wp:positionV relativeFrom="paragraph">
                  <wp:posOffset>3333750</wp:posOffset>
                </wp:positionV>
                <wp:extent cx="762000" cy="390525"/>
                <wp:effectExtent l="19050" t="19050" r="19050" b="28575"/>
                <wp:wrapNone/>
                <wp:docPr id="34" name="Oval 34"/>
                <wp:cNvGraphicFramePr/>
                <a:graphic xmlns:a="http://schemas.openxmlformats.org/drawingml/2006/main">
                  <a:graphicData uri="http://schemas.microsoft.com/office/word/2010/wordprocessingShape">
                    <wps:wsp>
                      <wps:cNvSpPr/>
                      <wps:spPr>
                        <a:xfrm>
                          <a:off x="0" y="0"/>
                          <a:ext cx="762000" cy="3905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29F560" id="Oval 34" o:spid="_x0000_s1026" style="position:absolute;margin-left:354pt;margin-top:262.5pt;width:60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" filled="f" strokecolor="red" strokeweight="3pt">
                <v:stroke joinstyle="miter"/>
              </v:oval>
            </w:pict>
          </mc:Fallback>
        </mc:AlternateContent>
      </w:r>
      <w:r w:rsidRPr="00AA7609">
        <w:rPr>
          <w:rFonts w:asciiTheme="minorHAnsi" w:hAnsiTheme="minorHAnsi" w:cstheme="minorHAnsi"/>
          <w:noProof/>
          <w:sz w:val="23"/>
          <w:szCs w:val="23"/>
        </w:rPr>
        <mc:AlternateContent>
          <mc:Choice Requires="wps">
            <w:drawing>
              <wp:anchor distT="0" distB="0" distL="114300" distR="114300" simplePos="0" relativeHeight="251681792" behindDoc="0" locked="0" layoutInCell="1" allowOverlap="1" wp14:anchorId="535BC9E3" wp14:editId="5E76B1CA">
                <wp:simplePos x="0" y="0"/>
                <wp:positionH relativeFrom="column">
                  <wp:posOffset>295275</wp:posOffset>
                </wp:positionH>
                <wp:positionV relativeFrom="paragraph">
                  <wp:posOffset>1733550</wp:posOffset>
                </wp:positionV>
                <wp:extent cx="2438400" cy="857250"/>
                <wp:effectExtent l="19050" t="19050" r="19050" b="19050"/>
                <wp:wrapNone/>
                <wp:docPr id="33" name="Oval 33"/>
                <wp:cNvGraphicFramePr/>
                <a:graphic xmlns:a="http://schemas.openxmlformats.org/drawingml/2006/main">
                  <a:graphicData uri="http://schemas.microsoft.com/office/word/2010/wordprocessingShape">
                    <wps:wsp>
                      <wps:cNvSpPr/>
                      <wps:spPr>
                        <a:xfrm>
                          <a:off x="0" y="0"/>
                          <a:ext cx="2438400" cy="8572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B18B64" id="Oval 33" o:spid="_x0000_s1026" style="position:absolute;margin-left:23.25pt;margin-top:136.5pt;width:192pt;height: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" filled="f" strokecolor="red" strokeweight="3pt">
                <v:stroke joinstyle="miter"/>
              </v:oval>
            </w:pict>
          </mc:Fallback>
        </mc:AlternateContent>
      </w:r>
      <w:r w:rsidR="003E5866" w:rsidRPr="003E5866">
        <w:rPr>
          <w:noProof/>
          <w:sz w:val="22"/>
          <w:szCs w:val="22"/>
        </w:rPr>
        <w:drawing>
          <wp:inline distT="0" distB="0" distL="0" distR="0" wp14:anchorId="722A5AB6" wp14:editId="3DDA1D0D">
            <wp:extent cx="5524500" cy="3694805"/>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6788" cy="3716399"/>
                    </a:xfrm>
                    <a:prstGeom prst="rect">
                      <a:avLst/>
                    </a:prstGeom>
                    <a:noFill/>
                    <a:ln>
                      <a:noFill/>
                    </a:ln>
                  </pic:spPr>
                </pic:pic>
              </a:graphicData>
            </a:graphic>
          </wp:inline>
        </w:drawing>
      </w:r>
    </w:p>
    <w:p w14:paraId="3C2331D8" w14:textId="03E7B34F" w:rsidR="00FF3175" w:rsidRDefault="00FF3175" w:rsidP="00FF3175">
      <w:pPr>
        <w:pStyle w:val="Default"/>
        <w:numPr>
          <w:ilvl w:val="0"/>
          <w:numId w:val="9"/>
        </w:numPr>
        <w:rPr>
          <w:sz w:val="22"/>
          <w:szCs w:val="22"/>
        </w:rPr>
      </w:pPr>
      <w:r>
        <w:rPr>
          <w:sz w:val="22"/>
          <w:szCs w:val="22"/>
        </w:rPr>
        <w:t xml:space="preserve">Charged items will automatically show in the patron’s ACCOUNT SUMMARY. </w:t>
      </w:r>
    </w:p>
    <w:p w14:paraId="5C3AC992" w14:textId="1D651678" w:rsidR="00FF3175" w:rsidRDefault="00FF3175" w:rsidP="00FF3175">
      <w:pPr>
        <w:pStyle w:val="Default"/>
        <w:ind w:left="720"/>
        <w:rPr>
          <w:sz w:val="22"/>
          <w:szCs w:val="22"/>
        </w:rPr>
      </w:pPr>
      <w:r w:rsidRPr="00AA7609">
        <w:rPr>
          <w:rFonts w:asciiTheme="minorHAnsi" w:hAnsiTheme="minorHAnsi" w:cstheme="minorHAnsi"/>
          <w:noProof/>
          <w:sz w:val="23"/>
          <w:szCs w:val="23"/>
        </w:rPr>
        <mc:AlternateContent>
          <mc:Choice Requires="wps">
            <w:drawing>
              <wp:anchor distT="0" distB="0" distL="114300" distR="114300" simplePos="0" relativeHeight="251685888" behindDoc="0" locked="0" layoutInCell="1" allowOverlap="1" wp14:anchorId="72316EF7" wp14:editId="33E4BCAF">
                <wp:simplePos x="0" y="0"/>
                <wp:positionH relativeFrom="column">
                  <wp:posOffset>2514600</wp:posOffset>
                </wp:positionH>
                <wp:positionV relativeFrom="paragraph">
                  <wp:posOffset>685165</wp:posOffset>
                </wp:positionV>
                <wp:extent cx="1343025" cy="533400"/>
                <wp:effectExtent l="19050" t="19050" r="28575" b="19050"/>
                <wp:wrapNone/>
                <wp:docPr id="35" name="Oval 35"/>
                <wp:cNvGraphicFramePr/>
                <a:graphic xmlns:a="http://schemas.openxmlformats.org/drawingml/2006/main">
                  <a:graphicData uri="http://schemas.microsoft.com/office/word/2010/wordprocessingShape">
                    <wps:wsp>
                      <wps:cNvSpPr/>
                      <wps:spPr>
                        <a:xfrm>
                          <a:off x="0" y="0"/>
                          <a:ext cx="1343025" cy="5334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1E02C1" id="Oval 35" o:spid="_x0000_s1026" style="position:absolute;margin-left:198pt;margin-top:53.95pt;width:105.75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" filled="f" strokecolor="red" strokeweight="3pt">
                <v:stroke joinstyle="miter"/>
              </v:oval>
            </w:pict>
          </mc:Fallback>
        </mc:AlternateContent>
      </w:r>
      <w:r w:rsidRPr="00FF3175">
        <w:rPr>
          <w:noProof/>
          <w:sz w:val="22"/>
          <w:szCs w:val="22"/>
        </w:rPr>
        <w:drawing>
          <wp:inline distT="0" distB="0" distL="0" distR="0" wp14:anchorId="03EC19AA" wp14:editId="2D6081E1">
            <wp:extent cx="3257550" cy="157010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2037" cy="1577089"/>
                    </a:xfrm>
                    <a:prstGeom prst="rect">
                      <a:avLst/>
                    </a:prstGeom>
                    <a:noFill/>
                    <a:ln>
                      <a:noFill/>
                    </a:ln>
                  </pic:spPr>
                </pic:pic>
              </a:graphicData>
            </a:graphic>
          </wp:inline>
        </w:drawing>
      </w:r>
    </w:p>
    <w:p w14:paraId="64328CCD" w14:textId="77777777" w:rsidR="00D62F2C" w:rsidRPr="007F2878" w:rsidRDefault="00D62F2C" w:rsidP="007F2878">
      <w:pPr>
        <w:rPr>
          <w:lang w:val="en-US"/>
        </w:rPr>
      </w:pPr>
    </w:p>
    <w:p w14:paraId="3190BD9B" w14:textId="77777777" w:rsidR="001D4DCA" w:rsidRPr="00703622" w:rsidRDefault="001D4DCA" w:rsidP="001D4DCA">
      <w:pPr>
        <w:pStyle w:val="Heading2"/>
        <w:rPr>
          <w:rFonts w:asciiTheme="minorHAnsi" w:hAnsiTheme="minorHAnsi" w:cstheme="minorHAnsi"/>
          <w:lang w:val="en-US"/>
        </w:rPr>
      </w:pPr>
      <w:r w:rsidRPr="00703622">
        <w:rPr>
          <w:rFonts w:asciiTheme="minorHAnsi" w:hAnsiTheme="minorHAnsi" w:cstheme="minorHAnsi"/>
          <w:lang w:val="en-US"/>
        </w:rPr>
        <w:t>Damaged Items</w:t>
      </w:r>
    </w:p>
    <w:p w14:paraId="18C6B402" w14:textId="77777777" w:rsidR="001D4DCA" w:rsidRPr="00AA7609" w:rsidRDefault="001D4DCA" w:rsidP="001D4DCA">
      <w:pPr>
        <w:rPr>
          <w:rFonts w:cstheme="minorHAnsi"/>
          <w:sz w:val="23"/>
          <w:szCs w:val="23"/>
        </w:rPr>
      </w:pPr>
      <w:r w:rsidRPr="00AA7609">
        <w:rPr>
          <w:rFonts w:cstheme="minorHAnsi"/>
          <w:sz w:val="23"/>
          <w:szCs w:val="23"/>
        </w:rPr>
        <w:t xml:space="preserve">When an item is returned damaged and deemed “unable to circulate” the staff member to check in the item will mark the item as damaged. </w:t>
      </w:r>
    </w:p>
    <w:p w14:paraId="19F47C42" w14:textId="77777777" w:rsidR="001D4DCA" w:rsidRPr="00AA7609" w:rsidRDefault="001D4DCA" w:rsidP="001D4DCA">
      <w:pPr>
        <w:rPr>
          <w:rFonts w:cstheme="minorHAnsi"/>
          <w:sz w:val="23"/>
          <w:szCs w:val="23"/>
        </w:rPr>
      </w:pPr>
      <w:r w:rsidRPr="00AA7609">
        <w:rPr>
          <w:rFonts w:cstheme="minorHAnsi"/>
          <w:sz w:val="23"/>
          <w:szCs w:val="23"/>
        </w:rPr>
        <w:t>In Leap</w:t>
      </w:r>
    </w:p>
    <w:p w14:paraId="534FA70C" w14:textId="77777777" w:rsidR="001D4DCA" w:rsidRPr="00AA7609" w:rsidRDefault="001D4DCA" w:rsidP="001D4DCA">
      <w:pPr>
        <w:pStyle w:val="Default"/>
        <w:numPr>
          <w:ilvl w:val="0"/>
          <w:numId w:val="1"/>
        </w:numPr>
        <w:rPr>
          <w:rFonts w:asciiTheme="minorHAnsi" w:hAnsiTheme="minorHAnsi" w:cstheme="minorHAnsi"/>
          <w:sz w:val="23"/>
          <w:szCs w:val="23"/>
        </w:rPr>
      </w:pPr>
      <w:r w:rsidRPr="00AA7609">
        <w:rPr>
          <w:rFonts w:asciiTheme="minorHAnsi" w:hAnsiTheme="minorHAnsi" w:cstheme="minorHAnsi"/>
          <w:sz w:val="23"/>
          <w:szCs w:val="23"/>
        </w:rPr>
        <w:t xml:space="preserve">Open the item record (regardless of assigned branch) by clicking on the checked in item. </w:t>
      </w:r>
    </w:p>
    <w:p w14:paraId="31C8649B" w14:textId="77777777" w:rsidR="001D4DCA" w:rsidRPr="00AA7609" w:rsidRDefault="001D4DCA" w:rsidP="001D4DCA">
      <w:pPr>
        <w:pStyle w:val="Default"/>
        <w:numPr>
          <w:ilvl w:val="0"/>
          <w:numId w:val="1"/>
        </w:numPr>
        <w:rPr>
          <w:rFonts w:asciiTheme="minorHAnsi" w:hAnsiTheme="minorHAnsi" w:cstheme="minorHAnsi"/>
          <w:sz w:val="23"/>
          <w:szCs w:val="23"/>
        </w:rPr>
      </w:pPr>
      <w:r w:rsidRPr="00AA7609">
        <w:rPr>
          <w:rFonts w:asciiTheme="minorHAnsi" w:hAnsiTheme="minorHAnsi" w:cstheme="minorHAnsi"/>
          <w:sz w:val="23"/>
          <w:szCs w:val="23"/>
        </w:rPr>
        <w:t xml:space="preserve">Open the item record and select BLOCKS AND NOTES. </w:t>
      </w:r>
    </w:p>
    <w:p w14:paraId="6FC861B4" w14:textId="77777777" w:rsidR="001D4DCA" w:rsidRPr="00AA7609" w:rsidRDefault="001D4DCA" w:rsidP="001D4DCA">
      <w:pPr>
        <w:pStyle w:val="Default"/>
        <w:numPr>
          <w:ilvl w:val="0"/>
          <w:numId w:val="1"/>
        </w:numPr>
        <w:rPr>
          <w:rFonts w:asciiTheme="minorHAnsi" w:hAnsiTheme="minorHAnsi" w:cstheme="minorHAnsi"/>
          <w:sz w:val="23"/>
          <w:szCs w:val="23"/>
        </w:rPr>
      </w:pPr>
      <w:r w:rsidRPr="00AA7609">
        <w:rPr>
          <w:rFonts w:asciiTheme="minorHAnsi" w:hAnsiTheme="minorHAnsi" w:cstheme="minorHAnsi"/>
          <w:sz w:val="23"/>
          <w:szCs w:val="23"/>
        </w:rPr>
        <w:t xml:space="preserve">Change the LIBRARY ASSIGNED BLOCK to DAMAGED. </w:t>
      </w:r>
    </w:p>
    <w:p w14:paraId="75591698" w14:textId="77777777" w:rsidR="001D4DCA" w:rsidRPr="00AA7609" w:rsidRDefault="001D4DCA" w:rsidP="001D4DCA">
      <w:pPr>
        <w:pStyle w:val="Default"/>
        <w:ind w:left="720"/>
        <w:rPr>
          <w:rFonts w:asciiTheme="minorHAnsi" w:hAnsiTheme="minorHAnsi" w:cstheme="minorHAnsi"/>
          <w:sz w:val="23"/>
          <w:szCs w:val="23"/>
        </w:rPr>
      </w:pPr>
      <w:r w:rsidRPr="00AA7609">
        <w:rPr>
          <w:rFonts w:asciiTheme="minorHAnsi" w:hAnsiTheme="minorHAnsi" w:cstheme="minorHAnsi"/>
          <w:noProof/>
          <w:sz w:val="23"/>
          <w:szCs w:val="23"/>
        </w:rPr>
        <w:lastRenderedPageBreak/>
        <w:drawing>
          <wp:inline distT="0" distB="0" distL="0" distR="0" wp14:anchorId="31B98DED" wp14:editId="3686875A">
            <wp:extent cx="2428875" cy="19335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8875" cy="1933575"/>
                    </a:xfrm>
                    <a:prstGeom prst="rect">
                      <a:avLst/>
                    </a:prstGeom>
                    <a:noFill/>
                    <a:ln>
                      <a:noFill/>
                    </a:ln>
                  </pic:spPr>
                </pic:pic>
              </a:graphicData>
            </a:graphic>
          </wp:inline>
        </w:drawing>
      </w:r>
    </w:p>
    <w:p w14:paraId="75C4CE1C" w14:textId="77777777" w:rsidR="001D4DCA" w:rsidRPr="00AA7609" w:rsidRDefault="001D4DCA" w:rsidP="001D4DCA">
      <w:pPr>
        <w:pStyle w:val="Default"/>
        <w:numPr>
          <w:ilvl w:val="0"/>
          <w:numId w:val="1"/>
        </w:numPr>
        <w:rPr>
          <w:rFonts w:asciiTheme="minorHAnsi" w:hAnsiTheme="minorHAnsi" w:cstheme="minorHAnsi"/>
          <w:sz w:val="23"/>
          <w:szCs w:val="23"/>
        </w:rPr>
      </w:pPr>
      <w:r w:rsidRPr="00AA7609">
        <w:rPr>
          <w:rFonts w:asciiTheme="minorHAnsi" w:hAnsiTheme="minorHAnsi" w:cstheme="minorHAnsi"/>
          <w:sz w:val="23"/>
          <w:szCs w:val="23"/>
        </w:rPr>
        <w:t xml:space="preserve">In PHYSICAL CONDITION add description of the damage as well as staff information [initials @ library code]. </w:t>
      </w:r>
    </w:p>
    <w:p w14:paraId="1A2402FB" w14:textId="77777777" w:rsidR="001D4DCA" w:rsidRPr="00AA7609" w:rsidRDefault="001D4DCA" w:rsidP="001D4DCA">
      <w:pPr>
        <w:pStyle w:val="Default"/>
        <w:ind w:left="720"/>
        <w:rPr>
          <w:rFonts w:asciiTheme="minorHAnsi" w:hAnsiTheme="minorHAnsi" w:cstheme="minorHAnsi"/>
          <w:sz w:val="23"/>
          <w:szCs w:val="23"/>
        </w:rPr>
      </w:pPr>
      <w:r w:rsidRPr="00AA7609">
        <w:rPr>
          <w:rFonts w:asciiTheme="minorHAnsi" w:hAnsiTheme="minorHAnsi" w:cstheme="minorHAnsi"/>
          <w:noProof/>
          <w:sz w:val="23"/>
          <w:szCs w:val="23"/>
        </w:rPr>
        <w:drawing>
          <wp:inline distT="0" distB="0" distL="0" distR="0" wp14:anchorId="620361C2" wp14:editId="36CA360E">
            <wp:extent cx="2924175" cy="14478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4175" cy="1447800"/>
                    </a:xfrm>
                    <a:prstGeom prst="rect">
                      <a:avLst/>
                    </a:prstGeom>
                    <a:noFill/>
                    <a:ln>
                      <a:noFill/>
                    </a:ln>
                  </pic:spPr>
                </pic:pic>
              </a:graphicData>
            </a:graphic>
          </wp:inline>
        </w:drawing>
      </w:r>
    </w:p>
    <w:p w14:paraId="729325EE" w14:textId="77777777" w:rsidR="001D4DCA" w:rsidRPr="00AA7609" w:rsidRDefault="001D4DCA" w:rsidP="001D4DCA">
      <w:pPr>
        <w:pStyle w:val="Default"/>
        <w:numPr>
          <w:ilvl w:val="0"/>
          <w:numId w:val="1"/>
        </w:numPr>
        <w:rPr>
          <w:rFonts w:asciiTheme="minorHAnsi" w:hAnsiTheme="minorHAnsi" w:cstheme="minorHAnsi"/>
          <w:sz w:val="23"/>
          <w:szCs w:val="23"/>
        </w:rPr>
      </w:pPr>
      <w:r w:rsidRPr="00AA7609">
        <w:rPr>
          <w:rFonts w:asciiTheme="minorHAnsi" w:hAnsiTheme="minorHAnsi" w:cstheme="minorHAnsi"/>
          <w:sz w:val="23"/>
          <w:szCs w:val="23"/>
        </w:rPr>
        <w:t xml:space="preserve">Click SAVE. </w:t>
      </w:r>
    </w:p>
    <w:p w14:paraId="122317FF" w14:textId="77777777" w:rsidR="001D4DCA" w:rsidRPr="00AA7609" w:rsidRDefault="001D4DCA" w:rsidP="001D4DCA">
      <w:pPr>
        <w:rPr>
          <w:rFonts w:cstheme="minorHAnsi"/>
          <w:sz w:val="23"/>
          <w:szCs w:val="23"/>
          <w:lang w:val="en-US"/>
        </w:rPr>
      </w:pPr>
    </w:p>
    <w:p w14:paraId="675C40EA" w14:textId="77777777" w:rsidR="001D4DCA" w:rsidRPr="00AA7609" w:rsidRDefault="001D4DCA" w:rsidP="001D4DCA">
      <w:pPr>
        <w:pStyle w:val="Default"/>
        <w:rPr>
          <w:rFonts w:asciiTheme="minorHAnsi" w:hAnsiTheme="minorHAnsi" w:cstheme="minorHAnsi"/>
          <w:sz w:val="23"/>
          <w:szCs w:val="23"/>
        </w:rPr>
      </w:pPr>
      <w:r w:rsidRPr="00AA7609">
        <w:rPr>
          <w:rFonts w:asciiTheme="minorHAnsi" w:hAnsiTheme="minorHAnsi" w:cstheme="minorHAnsi"/>
          <w:sz w:val="23"/>
          <w:szCs w:val="23"/>
        </w:rPr>
        <w:t xml:space="preserve">The same staff member will then charge the patron, if applicable. </w:t>
      </w:r>
    </w:p>
    <w:p w14:paraId="59334273" w14:textId="77777777" w:rsidR="001D4DCA" w:rsidRPr="00AA7609" w:rsidRDefault="001D4DCA" w:rsidP="001D4DCA">
      <w:pPr>
        <w:pStyle w:val="Default"/>
        <w:numPr>
          <w:ilvl w:val="0"/>
          <w:numId w:val="2"/>
        </w:numPr>
        <w:rPr>
          <w:rFonts w:asciiTheme="minorHAnsi" w:hAnsiTheme="minorHAnsi" w:cstheme="minorHAnsi"/>
          <w:sz w:val="23"/>
          <w:szCs w:val="23"/>
        </w:rPr>
      </w:pPr>
      <w:r w:rsidRPr="00AA7609">
        <w:rPr>
          <w:rFonts w:asciiTheme="minorHAnsi" w:hAnsiTheme="minorHAnsi" w:cstheme="minorHAnsi"/>
          <w:sz w:val="23"/>
          <w:szCs w:val="23"/>
        </w:rPr>
        <w:t xml:space="preserve">Open the last patron’s record (regardless of assigned branch). This can be done by clicking the patron’s name on the check in screen or by viewing the circulation history of the item. </w:t>
      </w:r>
    </w:p>
    <w:p w14:paraId="1E890FC5" w14:textId="77777777" w:rsidR="001D4DCA" w:rsidRPr="00AA7609" w:rsidRDefault="001D4DCA" w:rsidP="001D4DCA">
      <w:pPr>
        <w:pStyle w:val="Default"/>
        <w:ind w:left="360"/>
        <w:rPr>
          <w:rFonts w:asciiTheme="minorHAnsi" w:hAnsiTheme="minorHAnsi" w:cstheme="minorHAnsi"/>
          <w:sz w:val="23"/>
          <w:szCs w:val="23"/>
        </w:rPr>
      </w:pPr>
      <w:r w:rsidRPr="00AA7609">
        <w:rPr>
          <w:rFonts w:asciiTheme="minorHAnsi" w:hAnsiTheme="minorHAnsi" w:cstheme="minorHAnsi"/>
          <w:noProof/>
          <w:sz w:val="23"/>
          <w:szCs w:val="23"/>
        </w:rPr>
        <mc:AlternateContent>
          <mc:Choice Requires="wps">
            <w:drawing>
              <wp:anchor distT="0" distB="0" distL="114300" distR="114300" simplePos="0" relativeHeight="251687936" behindDoc="0" locked="0" layoutInCell="1" allowOverlap="1" wp14:anchorId="0688841E" wp14:editId="3E411BE2">
                <wp:simplePos x="0" y="0"/>
                <wp:positionH relativeFrom="column">
                  <wp:posOffset>5438775</wp:posOffset>
                </wp:positionH>
                <wp:positionV relativeFrom="paragraph">
                  <wp:posOffset>28575</wp:posOffset>
                </wp:positionV>
                <wp:extent cx="1028700" cy="723900"/>
                <wp:effectExtent l="19050" t="19050" r="19050" b="19050"/>
                <wp:wrapNone/>
                <wp:docPr id="36" name="Oval 36"/>
                <wp:cNvGraphicFramePr/>
                <a:graphic xmlns:a="http://schemas.openxmlformats.org/drawingml/2006/main">
                  <a:graphicData uri="http://schemas.microsoft.com/office/word/2010/wordprocessingShape">
                    <wps:wsp>
                      <wps:cNvSpPr/>
                      <wps:spPr>
                        <a:xfrm>
                          <a:off x="0" y="0"/>
                          <a:ext cx="1028700" cy="7239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D7A708" id="Oval 36" o:spid="_x0000_s1026" style="position:absolute;margin-left:428.25pt;margin-top:2.25pt;width:81pt;height: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" filled="f" strokecolor="red" strokeweight="3pt">
                <v:stroke joinstyle="miter"/>
              </v:oval>
            </w:pict>
          </mc:Fallback>
        </mc:AlternateContent>
      </w:r>
      <w:r w:rsidRPr="00AA7609">
        <w:rPr>
          <w:rFonts w:asciiTheme="minorHAnsi" w:hAnsiTheme="minorHAnsi" w:cstheme="minorHAnsi"/>
          <w:noProof/>
          <w:sz w:val="23"/>
          <w:szCs w:val="23"/>
        </w:rPr>
        <w:drawing>
          <wp:inline distT="0" distB="0" distL="0" distR="0" wp14:anchorId="62D794A7" wp14:editId="036EA58F">
            <wp:extent cx="6241712" cy="638175"/>
            <wp:effectExtent l="0" t="0" r="698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49072" cy="638928"/>
                    </a:xfrm>
                    <a:prstGeom prst="rect">
                      <a:avLst/>
                    </a:prstGeom>
                    <a:noFill/>
                    <a:ln>
                      <a:noFill/>
                    </a:ln>
                  </pic:spPr>
                </pic:pic>
              </a:graphicData>
            </a:graphic>
          </wp:inline>
        </w:drawing>
      </w:r>
    </w:p>
    <w:p w14:paraId="0B2EB1D1" w14:textId="77777777" w:rsidR="001D4DCA" w:rsidRPr="00AA7609" w:rsidRDefault="001D4DCA" w:rsidP="001D4DCA">
      <w:pPr>
        <w:rPr>
          <w:rFonts w:cstheme="minorHAnsi"/>
          <w:sz w:val="23"/>
          <w:szCs w:val="23"/>
          <w:lang w:val="en-US"/>
        </w:rPr>
      </w:pPr>
    </w:p>
    <w:p w14:paraId="196849B6" w14:textId="77777777" w:rsidR="001D4DCA" w:rsidRPr="00AA7609" w:rsidRDefault="001D4DCA" w:rsidP="001D4DCA">
      <w:pPr>
        <w:pStyle w:val="Default"/>
        <w:rPr>
          <w:rFonts w:asciiTheme="minorHAnsi" w:hAnsiTheme="minorHAnsi" w:cstheme="minorHAnsi"/>
          <w:color w:val="auto"/>
          <w:sz w:val="23"/>
          <w:szCs w:val="23"/>
        </w:rPr>
      </w:pPr>
    </w:p>
    <w:p w14:paraId="50E09A17" w14:textId="77777777" w:rsidR="001D4DCA" w:rsidRPr="00AA7609" w:rsidRDefault="001D4DCA" w:rsidP="001D4DCA">
      <w:pPr>
        <w:pStyle w:val="Default"/>
        <w:numPr>
          <w:ilvl w:val="0"/>
          <w:numId w:val="2"/>
        </w:numPr>
        <w:rPr>
          <w:rFonts w:asciiTheme="minorHAnsi" w:hAnsiTheme="minorHAnsi" w:cstheme="minorHAnsi"/>
          <w:sz w:val="23"/>
          <w:szCs w:val="23"/>
        </w:rPr>
      </w:pPr>
      <w:r w:rsidRPr="00AA7609">
        <w:rPr>
          <w:rFonts w:asciiTheme="minorHAnsi" w:hAnsiTheme="minorHAnsi" w:cstheme="minorHAnsi"/>
          <w:sz w:val="23"/>
          <w:szCs w:val="23"/>
        </w:rPr>
        <w:t xml:space="preserve">Open the patron’s ACCOUNT tab and select ADD CHARGE. </w:t>
      </w:r>
    </w:p>
    <w:p w14:paraId="53844F6D" w14:textId="77777777" w:rsidR="001D4DCA" w:rsidRPr="00AA7609" w:rsidRDefault="001D4DCA" w:rsidP="001D4DCA">
      <w:pPr>
        <w:pStyle w:val="Default"/>
        <w:numPr>
          <w:ilvl w:val="0"/>
          <w:numId w:val="2"/>
        </w:numPr>
        <w:rPr>
          <w:rFonts w:asciiTheme="minorHAnsi" w:hAnsiTheme="minorHAnsi" w:cstheme="minorHAnsi"/>
          <w:sz w:val="23"/>
          <w:szCs w:val="23"/>
        </w:rPr>
      </w:pPr>
      <w:r w:rsidRPr="00AA7609">
        <w:rPr>
          <w:rFonts w:asciiTheme="minorHAnsi" w:hAnsiTheme="minorHAnsi" w:cstheme="minorHAnsi"/>
          <w:sz w:val="23"/>
          <w:szCs w:val="23"/>
        </w:rPr>
        <w:t>Add the item’s replacement cost.</w:t>
      </w:r>
    </w:p>
    <w:p w14:paraId="15E7F818" w14:textId="77777777" w:rsidR="001D4DCA" w:rsidRPr="00AA7609" w:rsidRDefault="001D4DCA" w:rsidP="001D4DCA">
      <w:pPr>
        <w:pStyle w:val="Default"/>
        <w:numPr>
          <w:ilvl w:val="0"/>
          <w:numId w:val="2"/>
        </w:numPr>
        <w:rPr>
          <w:rFonts w:asciiTheme="minorHAnsi" w:hAnsiTheme="minorHAnsi" w:cstheme="minorHAnsi"/>
          <w:sz w:val="23"/>
          <w:szCs w:val="23"/>
        </w:rPr>
      </w:pPr>
      <w:r w:rsidRPr="00AA7609">
        <w:rPr>
          <w:rFonts w:asciiTheme="minorHAnsi" w:hAnsiTheme="minorHAnsi" w:cstheme="minorHAnsi"/>
          <w:sz w:val="23"/>
          <w:szCs w:val="23"/>
        </w:rPr>
        <w:t xml:space="preserve">Select DAMAGED ITEM as the fee reason. </w:t>
      </w:r>
    </w:p>
    <w:p w14:paraId="7F256EFB" w14:textId="77777777" w:rsidR="001D4DCA" w:rsidRPr="00AA7609" w:rsidRDefault="001D4DCA" w:rsidP="001D4DCA">
      <w:pPr>
        <w:pStyle w:val="Default"/>
        <w:numPr>
          <w:ilvl w:val="0"/>
          <w:numId w:val="2"/>
        </w:numPr>
        <w:rPr>
          <w:rFonts w:asciiTheme="minorHAnsi" w:hAnsiTheme="minorHAnsi" w:cstheme="minorHAnsi"/>
          <w:sz w:val="23"/>
          <w:szCs w:val="23"/>
        </w:rPr>
      </w:pPr>
      <w:r w:rsidRPr="00AA7609">
        <w:rPr>
          <w:rFonts w:asciiTheme="minorHAnsi" w:hAnsiTheme="minorHAnsi" w:cstheme="minorHAnsi"/>
          <w:sz w:val="23"/>
          <w:szCs w:val="23"/>
        </w:rPr>
        <w:t xml:space="preserve">Scan/type in the damaged item’s barcode. </w:t>
      </w:r>
    </w:p>
    <w:p w14:paraId="5A1F9136" w14:textId="77777777" w:rsidR="001D4DCA" w:rsidRPr="00AA7609" w:rsidRDefault="001D4DCA" w:rsidP="001D4DCA">
      <w:pPr>
        <w:pStyle w:val="Default"/>
        <w:numPr>
          <w:ilvl w:val="0"/>
          <w:numId w:val="2"/>
        </w:numPr>
        <w:rPr>
          <w:rFonts w:asciiTheme="minorHAnsi" w:hAnsiTheme="minorHAnsi" w:cstheme="minorHAnsi"/>
          <w:sz w:val="23"/>
          <w:szCs w:val="23"/>
        </w:rPr>
      </w:pPr>
      <w:r w:rsidRPr="00AA7609">
        <w:rPr>
          <w:rFonts w:asciiTheme="minorHAnsi" w:hAnsiTheme="minorHAnsi" w:cstheme="minorHAnsi"/>
          <w:sz w:val="23"/>
          <w:szCs w:val="23"/>
        </w:rPr>
        <w:t xml:space="preserve">Add note [damage description - initials @ library code]. </w:t>
      </w:r>
    </w:p>
    <w:p w14:paraId="0812B28A" w14:textId="77777777" w:rsidR="001D4DCA" w:rsidRPr="00AA7609" w:rsidRDefault="001D4DCA" w:rsidP="001D4DCA">
      <w:pPr>
        <w:pStyle w:val="Default"/>
        <w:numPr>
          <w:ilvl w:val="0"/>
          <w:numId w:val="2"/>
        </w:numPr>
        <w:rPr>
          <w:rFonts w:asciiTheme="minorHAnsi" w:hAnsiTheme="minorHAnsi" w:cstheme="minorHAnsi"/>
          <w:sz w:val="23"/>
          <w:szCs w:val="23"/>
        </w:rPr>
      </w:pPr>
      <w:r w:rsidRPr="00AA7609">
        <w:rPr>
          <w:rFonts w:asciiTheme="minorHAnsi" w:hAnsiTheme="minorHAnsi" w:cstheme="minorHAnsi"/>
          <w:sz w:val="23"/>
          <w:szCs w:val="23"/>
        </w:rPr>
        <w:t xml:space="preserve">Click ADD CHARGE </w:t>
      </w:r>
    </w:p>
    <w:p w14:paraId="50581D84" w14:textId="77777777" w:rsidR="001D4DCA" w:rsidRPr="00AA7609" w:rsidRDefault="001D4DCA" w:rsidP="001D4DCA">
      <w:pPr>
        <w:pStyle w:val="Default"/>
        <w:rPr>
          <w:rFonts w:asciiTheme="minorHAnsi" w:hAnsiTheme="minorHAnsi" w:cstheme="minorHAnsi"/>
          <w:sz w:val="23"/>
          <w:szCs w:val="23"/>
        </w:rPr>
      </w:pPr>
    </w:p>
    <w:p w14:paraId="5F71326F" w14:textId="77777777" w:rsidR="001D4DCA" w:rsidRPr="00AA7609" w:rsidRDefault="001D4DCA" w:rsidP="001D4DCA">
      <w:pPr>
        <w:pStyle w:val="Default"/>
        <w:rPr>
          <w:rFonts w:asciiTheme="minorHAnsi" w:hAnsiTheme="minorHAnsi" w:cstheme="minorHAnsi"/>
          <w:sz w:val="23"/>
          <w:szCs w:val="23"/>
        </w:rPr>
      </w:pPr>
      <w:r w:rsidRPr="00AA7609">
        <w:rPr>
          <w:rFonts w:asciiTheme="minorHAnsi" w:hAnsiTheme="minorHAnsi" w:cstheme="minorHAnsi"/>
          <w:noProof/>
          <w:sz w:val="23"/>
          <w:szCs w:val="23"/>
        </w:rPr>
        <w:lastRenderedPageBreak/>
        <mc:AlternateContent>
          <mc:Choice Requires="wps">
            <w:drawing>
              <wp:anchor distT="0" distB="0" distL="114300" distR="114300" simplePos="0" relativeHeight="251689984" behindDoc="0" locked="0" layoutInCell="1" allowOverlap="1" wp14:anchorId="46D21F16" wp14:editId="05FF7B6B">
                <wp:simplePos x="0" y="0"/>
                <wp:positionH relativeFrom="column">
                  <wp:posOffset>1962150</wp:posOffset>
                </wp:positionH>
                <wp:positionV relativeFrom="paragraph">
                  <wp:posOffset>2409824</wp:posOffset>
                </wp:positionV>
                <wp:extent cx="2705100" cy="2200275"/>
                <wp:effectExtent l="19050" t="19050" r="19050" b="28575"/>
                <wp:wrapNone/>
                <wp:docPr id="37" name="Oval 37"/>
                <wp:cNvGraphicFramePr/>
                <a:graphic xmlns:a="http://schemas.openxmlformats.org/drawingml/2006/main">
                  <a:graphicData uri="http://schemas.microsoft.com/office/word/2010/wordprocessingShape">
                    <wps:wsp>
                      <wps:cNvSpPr/>
                      <wps:spPr>
                        <a:xfrm>
                          <a:off x="0" y="0"/>
                          <a:ext cx="2705100" cy="22002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89F817" id="Oval 37" o:spid="_x0000_s1026" style="position:absolute;margin-left:154.5pt;margin-top:189.75pt;width:213pt;height:17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" filled="f" strokecolor="red" strokeweight="3pt">
                <v:stroke joinstyle="miter"/>
              </v:oval>
            </w:pict>
          </mc:Fallback>
        </mc:AlternateContent>
      </w:r>
      <w:r w:rsidRPr="00AA7609">
        <w:rPr>
          <w:rFonts w:asciiTheme="minorHAnsi" w:hAnsiTheme="minorHAnsi" w:cstheme="minorHAnsi"/>
          <w:noProof/>
          <w:sz w:val="23"/>
          <w:szCs w:val="23"/>
        </w:rPr>
        <mc:AlternateContent>
          <mc:Choice Requires="wps">
            <w:drawing>
              <wp:anchor distT="0" distB="0" distL="114300" distR="114300" simplePos="0" relativeHeight="251688960" behindDoc="0" locked="0" layoutInCell="1" allowOverlap="1" wp14:anchorId="352E64FB" wp14:editId="4FE4B1FF">
                <wp:simplePos x="0" y="0"/>
                <wp:positionH relativeFrom="column">
                  <wp:posOffset>2905125</wp:posOffset>
                </wp:positionH>
                <wp:positionV relativeFrom="paragraph">
                  <wp:posOffset>1190625</wp:posOffset>
                </wp:positionV>
                <wp:extent cx="1552575" cy="495300"/>
                <wp:effectExtent l="19050" t="19050" r="28575" b="19050"/>
                <wp:wrapNone/>
                <wp:docPr id="38" name="Oval 38"/>
                <wp:cNvGraphicFramePr/>
                <a:graphic xmlns:a="http://schemas.openxmlformats.org/drawingml/2006/main">
                  <a:graphicData uri="http://schemas.microsoft.com/office/word/2010/wordprocessingShape">
                    <wps:wsp>
                      <wps:cNvSpPr/>
                      <wps:spPr>
                        <a:xfrm>
                          <a:off x="0" y="0"/>
                          <a:ext cx="1552575" cy="4953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F9E121" id="Oval 38" o:spid="_x0000_s1026" style="position:absolute;margin-left:228.75pt;margin-top:93.75pt;width:122.25pt;height: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" filled="f" strokecolor="red" strokeweight="3pt">
                <v:stroke joinstyle="miter"/>
              </v:oval>
            </w:pict>
          </mc:Fallback>
        </mc:AlternateContent>
      </w:r>
      <w:r w:rsidRPr="00AA7609">
        <w:rPr>
          <w:rFonts w:asciiTheme="minorHAnsi" w:hAnsiTheme="minorHAnsi" w:cstheme="minorHAnsi"/>
          <w:noProof/>
          <w:sz w:val="23"/>
          <w:szCs w:val="23"/>
        </w:rPr>
        <w:drawing>
          <wp:inline distT="0" distB="0" distL="0" distR="0" wp14:anchorId="138D620D" wp14:editId="31F73B1B">
            <wp:extent cx="5943600" cy="4565015"/>
            <wp:effectExtent l="0" t="0" r="0" b="698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4565015"/>
                    </a:xfrm>
                    <a:prstGeom prst="rect">
                      <a:avLst/>
                    </a:prstGeom>
                    <a:noFill/>
                    <a:ln>
                      <a:noFill/>
                    </a:ln>
                  </pic:spPr>
                </pic:pic>
              </a:graphicData>
            </a:graphic>
          </wp:inline>
        </w:drawing>
      </w:r>
    </w:p>
    <w:p w14:paraId="14A8B23B" w14:textId="77777777" w:rsidR="001D4DCA" w:rsidRPr="00AA7609" w:rsidRDefault="001D4DCA" w:rsidP="001D4DCA">
      <w:pPr>
        <w:rPr>
          <w:rFonts w:cstheme="minorHAnsi"/>
          <w:sz w:val="23"/>
          <w:szCs w:val="23"/>
          <w:lang w:val="en-US"/>
        </w:rPr>
      </w:pPr>
    </w:p>
    <w:p w14:paraId="26CA361C" w14:textId="77777777" w:rsidR="001D4DCA" w:rsidRPr="00AA7609" w:rsidRDefault="001D4DCA" w:rsidP="001D4DCA">
      <w:pPr>
        <w:pStyle w:val="Default"/>
        <w:rPr>
          <w:rFonts w:asciiTheme="minorHAnsi" w:hAnsiTheme="minorHAnsi" w:cstheme="minorHAnsi"/>
          <w:sz w:val="23"/>
          <w:szCs w:val="23"/>
        </w:rPr>
      </w:pPr>
      <w:r w:rsidRPr="00AA7609">
        <w:rPr>
          <w:rFonts w:asciiTheme="minorHAnsi" w:hAnsiTheme="minorHAnsi" w:cstheme="minorHAnsi"/>
          <w:sz w:val="23"/>
          <w:szCs w:val="23"/>
        </w:rPr>
        <w:t xml:space="preserve">If either the item and/or patron are not from your library complete the </w:t>
      </w:r>
      <w:r w:rsidRPr="00AA7609">
        <w:rPr>
          <w:rFonts w:asciiTheme="minorHAnsi" w:hAnsiTheme="minorHAnsi" w:cstheme="minorHAnsi"/>
          <w:color w:val="FF0000"/>
          <w:sz w:val="23"/>
          <w:szCs w:val="23"/>
        </w:rPr>
        <w:t>damaged item form</w:t>
      </w:r>
      <w:r w:rsidRPr="00AA7609">
        <w:rPr>
          <w:rFonts w:asciiTheme="minorHAnsi" w:hAnsiTheme="minorHAnsi" w:cstheme="minorHAnsi"/>
          <w:sz w:val="23"/>
          <w:szCs w:val="23"/>
        </w:rPr>
        <w:t xml:space="preserve">. Then, if necessary, send the item to the patron’s library via van run. Label the item as damaged. </w:t>
      </w:r>
    </w:p>
    <w:p w14:paraId="368A9E40" w14:textId="77777777" w:rsidR="001D4DCA" w:rsidRPr="00AA7609" w:rsidRDefault="001D4DCA" w:rsidP="001D4DCA">
      <w:pPr>
        <w:pStyle w:val="Default"/>
        <w:rPr>
          <w:rFonts w:asciiTheme="minorHAnsi" w:hAnsiTheme="minorHAnsi" w:cstheme="minorHAnsi"/>
          <w:sz w:val="23"/>
          <w:szCs w:val="23"/>
        </w:rPr>
      </w:pPr>
    </w:p>
    <w:p w14:paraId="7EE5BB10" w14:textId="77777777" w:rsidR="001D4DCA" w:rsidRDefault="001D4DCA" w:rsidP="001D4DCA">
      <w:pPr>
        <w:pStyle w:val="Default"/>
        <w:rPr>
          <w:rFonts w:asciiTheme="minorHAnsi" w:hAnsiTheme="minorHAnsi" w:cstheme="minorHAnsi"/>
          <w:sz w:val="23"/>
          <w:szCs w:val="23"/>
        </w:rPr>
      </w:pPr>
      <w:r w:rsidRPr="00AA7609">
        <w:rPr>
          <w:rFonts w:asciiTheme="minorHAnsi" w:hAnsiTheme="minorHAnsi" w:cstheme="minorHAnsi"/>
          <w:sz w:val="23"/>
          <w:szCs w:val="23"/>
        </w:rPr>
        <w:t xml:space="preserve">If the patron takes responsibility the fee can be paid right away or can remain as a charge on the patron’s account (if the patron denies responsibility, waive the charge). If you have taken money for the damaged item, send a cheque with a copy of the damaged item form notification, to the owning library. </w:t>
      </w:r>
    </w:p>
    <w:p w14:paraId="4E464F65" w14:textId="77777777" w:rsidR="001D4DCA" w:rsidRPr="00AA7609" w:rsidRDefault="001D4DCA" w:rsidP="001D4DCA">
      <w:pPr>
        <w:pStyle w:val="Default"/>
        <w:rPr>
          <w:rFonts w:asciiTheme="minorHAnsi" w:hAnsiTheme="minorHAnsi" w:cstheme="minorHAnsi"/>
          <w:sz w:val="23"/>
          <w:szCs w:val="23"/>
        </w:rPr>
      </w:pPr>
    </w:p>
    <w:p w14:paraId="7A60B5D2" w14:textId="77777777" w:rsidR="001D4DCA" w:rsidRPr="00AA7609" w:rsidRDefault="001D4DCA" w:rsidP="001D4DCA">
      <w:pPr>
        <w:rPr>
          <w:rFonts w:cstheme="minorHAnsi"/>
          <w:b/>
          <w:bCs/>
          <w:sz w:val="23"/>
          <w:szCs w:val="23"/>
        </w:rPr>
      </w:pPr>
      <w:r w:rsidRPr="00AA7609">
        <w:rPr>
          <w:rFonts w:cstheme="minorHAnsi"/>
          <w:b/>
          <w:bCs/>
          <w:sz w:val="23"/>
          <w:szCs w:val="23"/>
        </w:rPr>
        <w:t xml:space="preserve">NOTE: If you decide to weed the item from your collection without charging a replacement cost, email the patron’s library to confirm no charges will be levied and remove the charge from the </w:t>
      </w:r>
      <w:proofErr w:type="gramStart"/>
      <w:r w:rsidRPr="00AA7609">
        <w:rPr>
          <w:rFonts w:cstheme="minorHAnsi"/>
          <w:b/>
          <w:bCs/>
          <w:sz w:val="23"/>
          <w:szCs w:val="23"/>
        </w:rPr>
        <w:t>patrons</w:t>
      </w:r>
      <w:proofErr w:type="gramEnd"/>
      <w:r w:rsidRPr="00AA7609">
        <w:rPr>
          <w:rFonts w:cstheme="minorHAnsi"/>
          <w:b/>
          <w:bCs/>
          <w:sz w:val="23"/>
          <w:szCs w:val="23"/>
        </w:rPr>
        <w:t xml:space="preserve"> account.</w:t>
      </w:r>
    </w:p>
    <w:p w14:paraId="6B2C3B36" w14:textId="77777777" w:rsidR="001D4DCA" w:rsidRPr="00807854" w:rsidRDefault="001D4DCA" w:rsidP="001D4DCA">
      <w:pPr>
        <w:pStyle w:val="Heading2"/>
      </w:pPr>
      <w:r w:rsidRPr="00D07CF2">
        <w:t>Unable to lend an item</w:t>
      </w:r>
    </w:p>
    <w:p w14:paraId="1AE885A0" w14:textId="77777777" w:rsidR="001D4DCA" w:rsidRDefault="001D4DCA" w:rsidP="00D01A0A">
      <w:pPr>
        <w:pStyle w:val="Default"/>
        <w:numPr>
          <w:ilvl w:val="0"/>
          <w:numId w:val="16"/>
        </w:numPr>
        <w:rPr>
          <w:rFonts w:asciiTheme="minorHAnsi" w:hAnsiTheme="minorHAnsi" w:cstheme="minorHAnsi"/>
          <w:sz w:val="23"/>
          <w:szCs w:val="23"/>
        </w:rPr>
      </w:pPr>
      <w:r w:rsidRPr="00AA7609">
        <w:rPr>
          <w:rFonts w:asciiTheme="minorHAnsi" w:hAnsiTheme="minorHAnsi" w:cstheme="minorHAnsi"/>
          <w:sz w:val="23"/>
          <w:szCs w:val="23"/>
        </w:rPr>
        <w:t>Check in the item.</w:t>
      </w:r>
    </w:p>
    <w:p w14:paraId="655AFA1A" w14:textId="77777777" w:rsidR="001D4DCA" w:rsidRPr="00AA7609" w:rsidRDefault="001D4DCA" w:rsidP="001D4DCA">
      <w:pPr>
        <w:pStyle w:val="Default"/>
        <w:rPr>
          <w:rFonts w:asciiTheme="minorHAnsi" w:hAnsiTheme="minorHAnsi" w:cstheme="minorHAnsi"/>
          <w:sz w:val="23"/>
          <w:szCs w:val="23"/>
        </w:rPr>
      </w:pPr>
      <w:r w:rsidRPr="00AA7609">
        <w:rPr>
          <w:rFonts w:asciiTheme="minorHAnsi" w:hAnsiTheme="minorHAnsi" w:cstheme="minorHAnsi"/>
          <w:noProof/>
          <w:sz w:val="23"/>
          <w:szCs w:val="23"/>
        </w:rPr>
        <w:lastRenderedPageBreak/>
        <mc:AlternateContent>
          <mc:Choice Requires="wps">
            <w:drawing>
              <wp:anchor distT="0" distB="0" distL="114300" distR="114300" simplePos="0" relativeHeight="251691008" behindDoc="0" locked="0" layoutInCell="1" allowOverlap="1" wp14:anchorId="74A33EFE" wp14:editId="35B47B5A">
                <wp:simplePos x="0" y="0"/>
                <wp:positionH relativeFrom="column">
                  <wp:posOffset>4419600</wp:posOffset>
                </wp:positionH>
                <wp:positionV relativeFrom="paragraph">
                  <wp:posOffset>2005330</wp:posOffset>
                </wp:positionV>
                <wp:extent cx="638175" cy="523875"/>
                <wp:effectExtent l="19050" t="19050" r="28575" b="28575"/>
                <wp:wrapNone/>
                <wp:docPr id="39" name="Oval 39"/>
                <wp:cNvGraphicFramePr/>
                <a:graphic xmlns:a="http://schemas.openxmlformats.org/drawingml/2006/main">
                  <a:graphicData uri="http://schemas.microsoft.com/office/word/2010/wordprocessingShape">
                    <wps:wsp>
                      <wps:cNvSpPr/>
                      <wps:spPr>
                        <a:xfrm>
                          <a:off x="0" y="0"/>
                          <a:ext cx="638175" cy="5238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3AAFA0" id="Oval 39" o:spid="_x0000_s1026" style="position:absolute;margin-left:348pt;margin-top:157.9pt;width:50.25pt;height:4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" filled="f" strokecolor="red" strokeweight="3pt">
                <v:stroke joinstyle="miter"/>
              </v:oval>
            </w:pict>
          </mc:Fallback>
        </mc:AlternateContent>
      </w:r>
      <w:r w:rsidRPr="00F41BD3">
        <w:rPr>
          <w:rFonts w:asciiTheme="minorHAnsi" w:hAnsiTheme="minorHAnsi" w:cstheme="minorHAnsi"/>
          <w:noProof/>
          <w:sz w:val="23"/>
          <w:szCs w:val="23"/>
        </w:rPr>
        <w:drawing>
          <wp:inline distT="0" distB="0" distL="0" distR="0" wp14:anchorId="67ED06E2" wp14:editId="0B2DE81E">
            <wp:extent cx="5943600" cy="255333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553335"/>
                    </a:xfrm>
                    <a:prstGeom prst="rect">
                      <a:avLst/>
                    </a:prstGeom>
                    <a:noFill/>
                    <a:ln>
                      <a:noFill/>
                    </a:ln>
                  </pic:spPr>
                </pic:pic>
              </a:graphicData>
            </a:graphic>
          </wp:inline>
        </w:drawing>
      </w:r>
      <w:r w:rsidRPr="00AA7609">
        <w:rPr>
          <w:rFonts w:asciiTheme="minorHAnsi" w:hAnsiTheme="minorHAnsi" w:cstheme="minorHAnsi"/>
          <w:sz w:val="23"/>
          <w:szCs w:val="23"/>
        </w:rPr>
        <w:t xml:space="preserve"> </w:t>
      </w:r>
    </w:p>
    <w:p w14:paraId="6E39B360" w14:textId="244C4829" w:rsidR="001D4DCA" w:rsidRPr="00AA7609" w:rsidRDefault="001D4DCA" w:rsidP="00D01A0A">
      <w:pPr>
        <w:pStyle w:val="Default"/>
        <w:numPr>
          <w:ilvl w:val="0"/>
          <w:numId w:val="16"/>
        </w:numPr>
        <w:rPr>
          <w:rFonts w:asciiTheme="minorHAnsi" w:hAnsiTheme="minorHAnsi" w:cstheme="minorHAnsi"/>
          <w:sz w:val="23"/>
          <w:szCs w:val="23"/>
        </w:rPr>
      </w:pPr>
      <w:r w:rsidRPr="00AA7609">
        <w:rPr>
          <w:rFonts w:asciiTheme="minorHAnsi" w:hAnsiTheme="minorHAnsi" w:cstheme="minorHAnsi"/>
          <w:sz w:val="23"/>
          <w:szCs w:val="23"/>
        </w:rPr>
        <w:t xml:space="preserve">A FILLS A HOLD notice will appear, click NO </w:t>
      </w:r>
    </w:p>
    <w:p w14:paraId="36A35459" w14:textId="152FB8BB" w:rsidR="001D4DCA" w:rsidRDefault="001D4DCA" w:rsidP="00D01A0A">
      <w:pPr>
        <w:pStyle w:val="Default"/>
        <w:numPr>
          <w:ilvl w:val="0"/>
          <w:numId w:val="16"/>
        </w:numPr>
        <w:rPr>
          <w:rFonts w:asciiTheme="minorHAnsi" w:hAnsiTheme="minorHAnsi" w:cstheme="minorHAnsi"/>
          <w:sz w:val="23"/>
          <w:szCs w:val="23"/>
        </w:rPr>
      </w:pPr>
      <w:r w:rsidRPr="00AA7609">
        <w:rPr>
          <w:rFonts w:asciiTheme="minorHAnsi" w:hAnsiTheme="minorHAnsi" w:cstheme="minorHAnsi"/>
          <w:sz w:val="23"/>
          <w:szCs w:val="23"/>
        </w:rPr>
        <w:t xml:space="preserve">A REACTIVATE HOLD notice will appear, click YES. This ensure the patron is placed at the top of the holds queue. </w:t>
      </w:r>
    </w:p>
    <w:p w14:paraId="32E7B885" w14:textId="77777777" w:rsidR="001D4DCA" w:rsidRPr="00AA7609" w:rsidRDefault="001D4DCA" w:rsidP="001D4DCA">
      <w:pPr>
        <w:pStyle w:val="Default"/>
        <w:rPr>
          <w:rFonts w:asciiTheme="minorHAnsi" w:hAnsiTheme="minorHAnsi" w:cstheme="minorHAnsi"/>
          <w:sz w:val="23"/>
          <w:szCs w:val="23"/>
        </w:rPr>
      </w:pPr>
      <w:r w:rsidRPr="00AA7609">
        <w:rPr>
          <w:rFonts w:asciiTheme="minorHAnsi" w:hAnsiTheme="minorHAnsi" w:cstheme="minorHAnsi"/>
          <w:noProof/>
          <w:sz w:val="23"/>
          <w:szCs w:val="23"/>
        </w:rPr>
        <mc:AlternateContent>
          <mc:Choice Requires="wps">
            <w:drawing>
              <wp:anchor distT="0" distB="0" distL="114300" distR="114300" simplePos="0" relativeHeight="251692032" behindDoc="0" locked="0" layoutInCell="1" allowOverlap="1" wp14:anchorId="7B2E7C78" wp14:editId="416A02ED">
                <wp:simplePos x="0" y="0"/>
                <wp:positionH relativeFrom="column">
                  <wp:posOffset>4657725</wp:posOffset>
                </wp:positionH>
                <wp:positionV relativeFrom="paragraph">
                  <wp:posOffset>1241425</wp:posOffset>
                </wp:positionV>
                <wp:extent cx="638175" cy="523875"/>
                <wp:effectExtent l="19050" t="19050" r="28575" b="28575"/>
                <wp:wrapNone/>
                <wp:docPr id="40" name="Oval 40"/>
                <wp:cNvGraphicFramePr/>
                <a:graphic xmlns:a="http://schemas.openxmlformats.org/drawingml/2006/main">
                  <a:graphicData uri="http://schemas.microsoft.com/office/word/2010/wordprocessingShape">
                    <wps:wsp>
                      <wps:cNvSpPr/>
                      <wps:spPr>
                        <a:xfrm>
                          <a:off x="0" y="0"/>
                          <a:ext cx="638175" cy="5238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5A1BE" id="Oval 40" o:spid="_x0000_s1026" style="position:absolute;margin-left:366.75pt;margin-top:97.75pt;width:50.25pt;height:4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" filled="f" strokecolor="red" strokeweight="3pt">
                <v:stroke joinstyle="miter"/>
              </v:oval>
            </w:pict>
          </mc:Fallback>
        </mc:AlternateContent>
      </w:r>
      <w:r w:rsidRPr="007373B2">
        <w:rPr>
          <w:rFonts w:asciiTheme="minorHAnsi" w:hAnsiTheme="minorHAnsi" w:cstheme="minorHAnsi"/>
          <w:noProof/>
          <w:sz w:val="23"/>
          <w:szCs w:val="23"/>
        </w:rPr>
        <w:drawing>
          <wp:inline distT="0" distB="0" distL="0" distR="0" wp14:anchorId="1AFF1757" wp14:editId="472F24E5">
            <wp:extent cx="5943600" cy="17602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760220"/>
                    </a:xfrm>
                    <a:prstGeom prst="rect">
                      <a:avLst/>
                    </a:prstGeom>
                    <a:noFill/>
                    <a:ln>
                      <a:noFill/>
                    </a:ln>
                  </pic:spPr>
                </pic:pic>
              </a:graphicData>
            </a:graphic>
          </wp:inline>
        </w:drawing>
      </w:r>
    </w:p>
    <w:p w14:paraId="7E9E8627" w14:textId="1C3F8136" w:rsidR="001D4DCA" w:rsidRPr="00AA7609" w:rsidRDefault="001D4DCA" w:rsidP="00D01A0A">
      <w:pPr>
        <w:pStyle w:val="Default"/>
        <w:numPr>
          <w:ilvl w:val="0"/>
          <w:numId w:val="10"/>
        </w:numPr>
        <w:rPr>
          <w:rFonts w:asciiTheme="minorHAnsi" w:hAnsiTheme="minorHAnsi" w:cstheme="minorHAnsi"/>
          <w:sz w:val="23"/>
          <w:szCs w:val="23"/>
        </w:rPr>
      </w:pPr>
      <w:r w:rsidRPr="00AA7609">
        <w:rPr>
          <w:rFonts w:asciiTheme="minorHAnsi" w:hAnsiTheme="minorHAnsi" w:cstheme="minorHAnsi"/>
          <w:sz w:val="23"/>
          <w:szCs w:val="23"/>
        </w:rPr>
        <w:t xml:space="preserve">An ITEM IS IN-TRANSIT notice will appear stating the owning library, An ITEM IS IN-TRANSIT notice will appear stating the owning library, click YES. </w:t>
      </w:r>
    </w:p>
    <w:p w14:paraId="228D7D15" w14:textId="6C9BE00F" w:rsidR="001D4DCA" w:rsidRDefault="001D4DCA" w:rsidP="00D01A0A">
      <w:pPr>
        <w:pStyle w:val="Default"/>
        <w:numPr>
          <w:ilvl w:val="0"/>
          <w:numId w:val="10"/>
        </w:numPr>
        <w:rPr>
          <w:rFonts w:asciiTheme="minorHAnsi" w:hAnsiTheme="minorHAnsi" w:cstheme="minorHAnsi"/>
          <w:sz w:val="23"/>
          <w:szCs w:val="23"/>
        </w:rPr>
      </w:pPr>
      <w:r w:rsidRPr="00AA7609">
        <w:rPr>
          <w:rFonts w:asciiTheme="minorHAnsi" w:hAnsiTheme="minorHAnsi" w:cstheme="minorHAnsi"/>
          <w:sz w:val="23"/>
          <w:szCs w:val="23"/>
        </w:rPr>
        <w:t xml:space="preserve">Click item to open ITEM RECORD. In the BLOCKS AND NOTES tab change LIBRARY ASSIGNED BLOCK to damaged and note the damage in the PHYSICAL CONDITION field of the item record [Item received in damaged condition – </w:t>
      </w:r>
      <w:proofErr w:type="spellStart"/>
      <w:r w:rsidRPr="00AA7609">
        <w:rPr>
          <w:rFonts w:asciiTheme="minorHAnsi" w:hAnsiTheme="minorHAnsi" w:cstheme="minorHAnsi"/>
          <w:sz w:val="23"/>
          <w:szCs w:val="23"/>
        </w:rPr>
        <w:t>yourinitials@yourlibrarycode</w:t>
      </w:r>
      <w:proofErr w:type="spellEnd"/>
      <w:r w:rsidRPr="00AA7609">
        <w:rPr>
          <w:rFonts w:asciiTheme="minorHAnsi" w:hAnsiTheme="minorHAnsi" w:cstheme="minorHAnsi"/>
          <w:sz w:val="23"/>
          <w:szCs w:val="23"/>
        </w:rPr>
        <w:t xml:space="preserve">]. </w:t>
      </w:r>
    </w:p>
    <w:p w14:paraId="2A9471D0" w14:textId="77777777" w:rsidR="005839D0" w:rsidRDefault="001D4DCA" w:rsidP="001D4DCA">
      <w:pPr>
        <w:pStyle w:val="Default"/>
        <w:rPr>
          <w:rFonts w:asciiTheme="minorHAnsi" w:hAnsiTheme="minorHAnsi" w:cstheme="minorHAnsi"/>
          <w:sz w:val="23"/>
          <w:szCs w:val="23"/>
        </w:rPr>
      </w:pPr>
      <w:r w:rsidRPr="00843A24">
        <w:rPr>
          <w:rFonts w:asciiTheme="minorHAnsi" w:hAnsiTheme="minorHAnsi" w:cstheme="minorHAnsi"/>
          <w:noProof/>
          <w:sz w:val="23"/>
          <w:szCs w:val="23"/>
        </w:rPr>
        <w:drawing>
          <wp:inline distT="0" distB="0" distL="0" distR="0" wp14:anchorId="76A7392F" wp14:editId="0849B1AB">
            <wp:extent cx="2428875" cy="19335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8875" cy="1933575"/>
                    </a:xfrm>
                    <a:prstGeom prst="rect">
                      <a:avLst/>
                    </a:prstGeom>
                    <a:noFill/>
                    <a:ln>
                      <a:noFill/>
                    </a:ln>
                  </pic:spPr>
                </pic:pic>
              </a:graphicData>
            </a:graphic>
          </wp:inline>
        </w:drawing>
      </w:r>
    </w:p>
    <w:p w14:paraId="24EFC5E5" w14:textId="72D47CF0" w:rsidR="001D4DCA" w:rsidRDefault="001D4DCA" w:rsidP="00D01A0A">
      <w:pPr>
        <w:pStyle w:val="Default"/>
        <w:numPr>
          <w:ilvl w:val="0"/>
          <w:numId w:val="10"/>
        </w:numPr>
        <w:rPr>
          <w:rFonts w:asciiTheme="minorHAnsi" w:hAnsiTheme="minorHAnsi" w:cstheme="minorHAnsi"/>
          <w:sz w:val="23"/>
          <w:szCs w:val="23"/>
        </w:rPr>
      </w:pPr>
      <w:r w:rsidRPr="00AA7609">
        <w:rPr>
          <w:rFonts w:asciiTheme="minorHAnsi" w:hAnsiTheme="minorHAnsi" w:cstheme="minorHAnsi"/>
          <w:sz w:val="23"/>
          <w:szCs w:val="23"/>
        </w:rPr>
        <w:t xml:space="preserve">Complete the </w:t>
      </w:r>
      <w:r w:rsidRPr="00AA7609">
        <w:rPr>
          <w:rFonts w:asciiTheme="minorHAnsi" w:hAnsiTheme="minorHAnsi" w:cstheme="minorHAnsi"/>
          <w:color w:val="FF0000"/>
          <w:sz w:val="23"/>
          <w:szCs w:val="23"/>
        </w:rPr>
        <w:t>damaged item form</w:t>
      </w:r>
      <w:r w:rsidRPr="00AA7609">
        <w:rPr>
          <w:rFonts w:asciiTheme="minorHAnsi" w:hAnsiTheme="minorHAnsi" w:cstheme="minorHAnsi"/>
          <w:color w:val="4472C4" w:themeColor="accent1"/>
          <w:sz w:val="23"/>
          <w:szCs w:val="23"/>
        </w:rPr>
        <w:t xml:space="preserve">. </w:t>
      </w:r>
      <w:r w:rsidRPr="00AA7609">
        <w:rPr>
          <w:rFonts w:asciiTheme="minorHAnsi" w:hAnsiTheme="minorHAnsi" w:cstheme="minorHAnsi"/>
          <w:sz w:val="23"/>
          <w:szCs w:val="23"/>
        </w:rPr>
        <w:t xml:space="preserve">Then send the item to the owning library via van or courier. Label item as damaged. </w:t>
      </w:r>
    </w:p>
    <w:p w14:paraId="1D87A435" w14:textId="77777777" w:rsidR="001D4DCA" w:rsidRPr="00AA7609" w:rsidRDefault="001D4DCA" w:rsidP="001D4DCA">
      <w:pPr>
        <w:pStyle w:val="Default"/>
        <w:rPr>
          <w:rFonts w:asciiTheme="minorHAnsi" w:hAnsiTheme="minorHAnsi" w:cstheme="minorHAnsi"/>
          <w:sz w:val="23"/>
          <w:szCs w:val="23"/>
        </w:rPr>
      </w:pPr>
      <w:r w:rsidRPr="00FC4B8A">
        <w:rPr>
          <w:rFonts w:asciiTheme="minorHAnsi" w:hAnsiTheme="minorHAnsi" w:cstheme="minorHAnsi"/>
          <w:noProof/>
          <w:sz w:val="23"/>
          <w:szCs w:val="23"/>
        </w:rPr>
        <w:lastRenderedPageBreak/>
        <w:drawing>
          <wp:inline distT="0" distB="0" distL="0" distR="0" wp14:anchorId="0E31AEB0" wp14:editId="230746F1">
            <wp:extent cx="2924175" cy="14478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4175" cy="1447800"/>
                    </a:xfrm>
                    <a:prstGeom prst="rect">
                      <a:avLst/>
                    </a:prstGeom>
                    <a:noFill/>
                    <a:ln>
                      <a:noFill/>
                    </a:ln>
                  </pic:spPr>
                </pic:pic>
              </a:graphicData>
            </a:graphic>
          </wp:inline>
        </w:drawing>
      </w:r>
    </w:p>
    <w:p w14:paraId="59FBF271" w14:textId="7A84B118" w:rsidR="001D4DCA" w:rsidRPr="005839D0" w:rsidRDefault="001D4DCA" w:rsidP="00D01A0A">
      <w:pPr>
        <w:pStyle w:val="ListParagraph"/>
        <w:numPr>
          <w:ilvl w:val="0"/>
          <w:numId w:val="10"/>
        </w:numPr>
      </w:pPr>
      <w:r w:rsidRPr="00AA7609">
        <w:t>Click SAVE.</w:t>
      </w:r>
    </w:p>
    <w:p w14:paraId="509AE89A" w14:textId="4DB2A8A0" w:rsidR="002F3A0B" w:rsidRPr="00703622" w:rsidRDefault="002F3A0B" w:rsidP="00C60169">
      <w:pPr>
        <w:pStyle w:val="Heading2"/>
        <w:rPr>
          <w:rFonts w:asciiTheme="minorHAnsi" w:hAnsiTheme="minorHAnsi" w:cstheme="minorHAnsi"/>
          <w:lang w:val="en-US"/>
        </w:rPr>
      </w:pPr>
      <w:r w:rsidRPr="00703622">
        <w:rPr>
          <w:rFonts w:asciiTheme="minorHAnsi" w:hAnsiTheme="minorHAnsi" w:cstheme="minorHAnsi"/>
          <w:lang w:val="en-US"/>
        </w:rPr>
        <w:t>Payment for Damaged and Lost Materials</w:t>
      </w:r>
    </w:p>
    <w:p w14:paraId="304196D2" w14:textId="77777777" w:rsidR="007D710F" w:rsidRPr="00AA7609" w:rsidRDefault="007D710F" w:rsidP="00827D04">
      <w:pPr>
        <w:pStyle w:val="ListParagraph"/>
        <w:numPr>
          <w:ilvl w:val="0"/>
          <w:numId w:val="18"/>
        </w:numPr>
        <w:rPr>
          <w:rFonts w:cstheme="minorHAnsi"/>
          <w:sz w:val="23"/>
          <w:szCs w:val="23"/>
        </w:rPr>
      </w:pPr>
      <w:r w:rsidRPr="00AA7609">
        <w:rPr>
          <w:rFonts w:cstheme="minorHAnsi"/>
          <w:sz w:val="23"/>
          <w:szCs w:val="23"/>
        </w:rPr>
        <w:t xml:space="preserve">If damage to an item is caused by a patron, or if a patron has lost an item, the patron is responsible for paying for the item.  </w:t>
      </w:r>
    </w:p>
    <w:p w14:paraId="5F43D166" w14:textId="77777777" w:rsidR="007D710F" w:rsidRPr="00AA7609" w:rsidRDefault="007D710F" w:rsidP="00827D04">
      <w:pPr>
        <w:pStyle w:val="ListParagraph"/>
        <w:numPr>
          <w:ilvl w:val="0"/>
          <w:numId w:val="18"/>
        </w:numPr>
        <w:rPr>
          <w:rFonts w:cstheme="minorHAnsi"/>
          <w:sz w:val="23"/>
          <w:szCs w:val="23"/>
        </w:rPr>
      </w:pPr>
      <w:r w:rsidRPr="00AA7609">
        <w:rPr>
          <w:rFonts w:cstheme="minorHAnsi"/>
          <w:sz w:val="23"/>
          <w:szCs w:val="23"/>
        </w:rPr>
        <w:t xml:space="preserve">If the transacting library is unable to collect money from the patron, the transacting library is responsible for compensating the owning library for the lost or damaged item.  </w:t>
      </w:r>
    </w:p>
    <w:p w14:paraId="47C53176" w14:textId="77777777" w:rsidR="007D710F" w:rsidRPr="00AA7609" w:rsidRDefault="007D710F" w:rsidP="00827D04">
      <w:pPr>
        <w:pStyle w:val="ListParagraph"/>
        <w:numPr>
          <w:ilvl w:val="0"/>
          <w:numId w:val="18"/>
        </w:numPr>
        <w:rPr>
          <w:rFonts w:cstheme="minorHAnsi"/>
          <w:sz w:val="23"/>
          <w:szCs w:val="23"/>
        </w:rPr>
      </w:pPr>
      <w:r w:rsidRPr="00AA7609">
        <w:rPr>
          <w:rFonts w:cstheme="minorHAnsi"/>
          <w:sz w:val="23"/>
          <w:szCs w:val="23"/>
        </w:rPr>
        <w:t xml:space="preserve">The library that checks an item out to a patron is the transacting library, regardless of whether the patron then renews the item at another library. If the patron subsequently damages or loses the item, the transacting library to invoice remains the original check-out library not the library that had renewed the item.  </w:t>
      </w:r>
    </w:p>
    <w:p w14:paraId="4CBCCDFD" w14:textId="77777777" w:rsidR="007D710F" w:rsidRPr="00AA7609" w:rsidRDefault="007D710F" w:rsidP="00827D04">
      <w:pPr>
        <w:pStyle w:val="ListParagraph"/>
        <w:numPr>
          <w:ilvl w:val="0"/>
          <w:numId w:val="18"/>
        </w:numPr>
        <w:rPr>
          <w:rFonts w:cstheme="minorHAnsi"/>
          <w:sz w:val="23"/>
          <w:szCs w:val="23"/>
        </w:rPr>
      </w:pPr>
      <w:r w:rsidRPr="00AA7609">
        <w:rPr>
          <w:rFonts w:cstheme="minorHAnsi"/>
          <w:sz w:val="23"/>
          <w:szCs w:val="23"/>
        </w:rPr>
        <w:t xml:space="preserve">When sending an invoice for a damaged item to the transacting library, please send the damaged item as well.  </w:t>
      </w:r>
    </w:p>
    <w:p w14:paraId="023730EA" w14:textId="77777777" w:rsidR="007D710F" w:rsidRPr="00AA7609" w:rsidRDefault="007D710F" w:rsidP="00827D04">
      <w:pPr>
        <w:pStyle w:val="ListParagraph"/>
        <w:numPr>
          <w:ilvl w:val="0"/>
          <w:numId w:val="18"/>
        </w:numPr>
        <w:rPr>
          <w:rFonts w:cstheme="minorHAnsi"/>
          <w:sz w:val="23"/>
          <w:szCs w:val="23"/>
        </w:rPr>
      </w:pPr>
      <w:r w:rsidRPr="00AA7609">
        <w:rPr>
          <w:rFonts w:cstheme="minorHAnsi"/>
          <w:sz w:val="23"/>
          <w:szCs w:val="23"/>
        </w:rPr>
        <w:t xml:space="preserve">If the owning library’s item becomes lost through ILL outside of TRAC, that library must contact and invoice the ILL library directly.  </w:t>
      </w:r>
    </w:p>
    <w:p w14:paraId="1A5C37DC" w14:textId="77777777" w:rsidR="007D710F" w:rsidRPr="00AA7609" w:rsidRDefault="007D710F" w:rsidP="00827D04">
      <w:pPr>
        <w:pStyle w:val="ListParagraph"/>
        <w:numPr>
          <w:ilvl w:val="0"/>
          <w:numId w:val="18"/>
        </w:numPr>
        <w:rPr>
          <w:rFonts w:cstheme="minorHAnsi"/>
          <w:sz w:val="23"/>
          <w:szCs w:val="23"/>
        </w:rPr>
      </w:pPr>
      <w:r w:rsidRPr="00AA7609">
        <w:rPr>
          <w:rFonts w:cstheme="minorHAnsi"/>
          <w:sz w:val="23"/>
          <w:szCs w:val="23"/>
        </w:rPr>
        <w:t xml:space="preserve">Patrons and the transacting library are not responsible for damage or loss that occurs during shipping. </w:t>
      </w:r>
    </w:p>
    <w:p w14:paraId="11DE0252" w14:textId="780EB62C" w:rsidR="007D710F" w:rsidRPr="00AA7609" w:rsidRDefault="007D710F" w:rsidP="00827D04">
      <w:pPr>
        <w:pStyle w:val="ListParagraph"/>
        <w:numPr>
          <w:ilvl w:val="0"/>
          <w:numId w:val="18"/>
        </w:numPr>
        <w:rPr>
          <w:rFonts w:cstheme="minorHAnsi"/>
          <w:sz w:val="23"/>
          <w:szCs w:val="23"/>
        </w:rPr>
      </w:pPr>
      <w:r w:rsidRPr="00AA7609">
        <w:rPr>
          <w:rFonts w:cstheme="minorHAnsi"/>
          <w:sz w:val="23"/>
          <w:szCs w:val="23"/>
        </w:rPr>
        <w:t>The charge for a damaged or lost item will be the item's price stated in the item record, with no cost beyond that amount.</w:t>
      </w:r>
    </w:p>
    <w:p w14:paraId="0D0BB372" w14:textId="77777777" w:rsidR="007D710F" w:rsidRPr="00AA7609" w:rsidRDefault="007D710F" w:rsidP="00827D04">
      <w:pPr>
        <w:pStyle w:val="ListParagraph"/>
        <w:numPr>
          <w:ilvl w:val="1"/>
          <w:numId w:val="18"/>
        </w:numPr>
        <w:rPr>
          <w:rFonts w:cstheme="minorHAnsi"/>
          <w:sz w:val="23"/>
          <w:szCs w:val="23"/>
        </w:rPr>
      </w:pPr>
      <w:r w:rsidRPr="00AA7609">
        <w:rPr>
          <w:rFonts w:cstheme="minorHAnsi"/>
          <w:sz w:val="23"/>
          <w:szCs w:val="23"/>
        </w:rPr>
        <w:t>Incorporate any necessary processing fees into the item's price during record creation.</w:t>
      </w:r>
    </w:p>
    <w:p w14:paraId="14EFE3F9" w14:textId="77777777" w:rsidR="007D710F" w:rsidRPr="00AA7609" w:rsidRDefault="007D710F" w:rsidP="00827D04">
      <w:pPr>
        <w:pStyle w:val="ListParagraph"/>
        <w:numPr>
          <w:ilvl w:val="1"/>
          <w:numId w:val="18"/>
        </w:numPr>
        <w:rPr>
          <w:rFonts w:cstheme="minorHAnsi"/>
          <w:sz w:val="23"/>
          <w:szCs w:val="23"/>
        </w:rPr>
      </w:pPr>
      <w:r w:rsidRPr="00AA7609">
        <w:rPr>
          <w:rFonts w:cstheme="minorHAnsi"/>
          <w:sz w:val="23"/>
          <w:szCs w:val="23"/>
        </w:rPr>
        <w:t>The local default price becomes the price when the item record cost field is blank.</w:t>
      </w:r>
    </w:p>
    <w:p w14:paraId="2B37BB8D" w14:textId="27877B08" w:rsidR="00EE2868" w:rsidRPr="00AA7609" w:rsidRDefault="007D710F" w:rsidP="00827D04">
      <w:pPr>
        <w:pStyle w:val="ListParagraph"/>
        <w:numPr>
          <w:ilvl w:val="1"/>
          <w:numId w:val="18"/>
        </w:numPr>
        <w:rPr>
          <w:rFonts w:cstheme="minorHAnsi"/>
          <w:sz w:val="23"/>
          <w:szCs w:val="23"/>
        </w:rPr>
      </w:pPr>
      <w:r w:rsidRPr="00AA7609">
        <w:rPr>
          <w:rFonts w:cstheme="minorHAnsi"/>
          <w:sz w:val="23"/>
          <w:szCs w:val="23"/>
        </w:rPr>
        <w:t>See image for example.</w:t>
      </w:r>
    </w:p>
    <w:p w14:paraId="4D7C5C56" w14:textId="5F506B78" w:rsidR="002F3A0B" w:rsidRPr="00AA7609" w:rsidRDefault="008B66BC" w:rsidP="002F3A0B">
      <w:pPr>
        <w:rPr>
          <w:rFonts w:cstheme="minorHAnsi"/>
          <w:sz w:val="23"/>
          <w:szCs w:val="23"/>
          <w:lang w:val="en-US"/>
        </w:rPr>
      </w:pPr>
      <w:r w:rsidRPr="00AA7609">
        <w:rPr>
          <w:rFonts w:cstheme="minorHAnsi"/>
          <w:noProof/>
          <w:sz w:val="23"/>
          <w:szCs w:val="23"/>
        </w:rPr>
        <w:lastRenderedPageBreak/>
        <w:drawing>
          <wp:inline distT="0" distB="0" distL="0" distR="0" wp14:anchorId="0F966E1A" wp14:editId="604F5A84">
            <wp:extent cx="5943388" cy="2524125"/>
            <wp:effectExtent l="19050" t="19050" r="19685" b="9525"/>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rotWithShape="1">
                    <a:blip r:embed="rId20" cstate="print">
                      <a:extLst>
                        <a:ext uri="{28A0092B-C50C-407E-A947-70E740481C1C}">
                          <a14:useLocalDpi xmlns:a14="http://schemas.microsoft.com/office/drawing/2010/main" val="0"/>
                        </a:ext>
                      </a:extLst>
                    </a:blip>
                    <a:srcRect b="49632"/>
                    <a:stretch/>
                  </pic:blipFill>
                  <pic:spPr bwMode="auto">
                    <a:xfrm>
                      <a:off x="0" y="0"/>
                      <a:ext cx="5943600" cy="2524215"/>
                    </a:xfrm>
                    <a:prstGeom prst="rect">
                      <a:avLst/>
                    </a:prstGeom>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6639EAF" w14:textId="77777777" w:rsidR="00D83B7D" w:rsidRPr="00AA7609" w:rsidRDefault="00D83B7D" w:rsidP="00D83B7D">
      <w:pPr>
        <w:pStyle w:val="ListParagraph"/>
        <w:numPr>
          <w:ilvl w:val="0"/>
          <w:numId w:val="4"/>
        </w:numPr>
        <w:rPr>
          <w:rFonts w:cstheme="minorHAnsi"/>
          <w:sz w:val="23"/>
          <w:szCs w:val="23"/>
        </w:rPr>
      </w:pPr>
      <w:r w:rsidRPr="00AA7609">
        <w:rPr>
          <w:rFonts w:cstheme="minorHAnsi"/>
          <w:sz w:val="23"/>
          <w:szCs w:val="23"/>
        </w:rPr>
        <w:t>The owning library must invoice within a year of an item becoming lost if they want to receive compensation. Once a year has passed the library is not obligated to pay.</w:t>
      </w:r>
    </w:p>
    <w:p w14:paraId="46CB7D29" w14:textId="77777777" w:rsidR="00D83B7D" w:rsidRPr="00AA7609" w:rsidRDefault="00D83B7D" w:rsidP="00D83B7D">
      <w:pPr>
        <w:pStyle w:val="ListParagraph"/>
        <w:numPr>
          <w:ilvl w:val="0"/>
          <w:numId w:val="4"/>
        </w:numPr>
        <w:rPr>
          <w:rFonts w:cstheme="minorHAnsi"/>
          <w:sz w:val="23"/>
          <w:szCs w:val="23"/>
        </w:rPr>
      </w:pPr>
      <w:r w:rsidRPr="00AA7609">
        <w:rPr>
          <w:rFonts w:cstheme="minorHAnsi"/>
          <w:sz w:val="23"/>
          <w:szCs w:val="23"/>
        </w:rPr>
        <w:t xml:space="preserve">After four (4) months if the owning library has any concerns about an unpaid invoice from a library, they can contact their Regional Headquarters. </w:t>
      </w:r>
    </w:p>
    <w:p w14:paraId="078D62B8" w14:textId="77777777" w:rsidR="00D83B7D" w:rsidRPr="00AA7609" w:rsidRDefault="00D83B7D" w:rsidP="00D83B7D">
      <w:pPr>
        <w:pStyle w:val="ListParagraph"/>
        <w:numPr>
          <w:ilvl w:val="0"/>
          <w:numId w:val="4"/>
        </w:numPr>
        <w:rPr>
          <w:rFonts w:cstheme="minorHAnsi"/>
          <w:sz w:val="23"/>
          <w:szCs w:val="23"/>
        </w:rPr>
      </w:pPr>
      <w:r w:rsidRPr="00AA7609">
        <w:rPr>
          <w:rFonts w:cstheme="minorHAnsi"/>
          <w:sz w:val="23"/>
          <w:szCs w:val="23"/>
        </w:rPr>
        <w:t>The library receiving the patron’s payment will go into the patron’s record and mark the charge paid.</w:t>
      </w:r>
    </w:p>
    <w:p w14:paraId="5610D1A2" w14:textId="77777777" w:rsidR="00D83B7D" w:rsidRPr="00AA7609" w:rsidRDefault="00D83B7D" w:rsidP="00D83B7D">
      <w:pPr>
        <w:pStyle w:val="ListParagraph"/>
        <w:numPr>
          <w:ilvl w:val="0"/>
          <w:numId w:val="4"/>
        </w:numPr>
        <w:rPr>
          <w:rFonts w:cstheme="minorHAnsi"/>
          <w:sz w:val="23"/>
          <w:szCs w:val="23"/>
        </w:rPr>
      </w:pPr>
      <w:r w:rsidRPr="00AA7609">
        <w:rPr>
          <w:rFonts w:cstheme="minorHAnsi"/>
          <w:sz w:val="23"/>
          <w:szCs w:val="23"/>
        </w:rPr>
        <w:t>Payment: A cheque from the transacting library should be sent to the owning library.</w:t>
      </w:r>
    </w:p>
    <w:p w14:paraId="5E4714CF" w14:textId="77777777" w:rsidR="00D83B7D" w:rsidRPr="00AA7609" w:rsidRDefault="00D83B7D" w:rsidP="00D83B7D">
      <w:pPr>
        <w:pStyle w:val="ListParagraph"/>
        <w:numPr>
          <w:ilvl w:val="1"/>
          <w:numId w:val="4"/>
        </w:numPr>
        <w:rPr>
          <w:rFonts w:cstheme="minorHAnsi"/>
          <w:sz w:val="23"/>
          <w:szCs w:val="23"/>
        </w:rPr>
      </w:pPr>
      <w:r w:rsidRPr="00AA7609">
        <w:rPr>
          <w:rFonts w:cstheme="minorHAnsi"/>
          <w:sz w:val="23"/>
          <w:szCs w:val="23"/>
        </w:rPr>
        <w:t xml:space="preserve">Information to </w:t>
      </w:r>
      <w:proofErr w:type="gramStart"/>
      <w:r w:rsidRPr="00AA7609">
        <w:rPr>
          <w:rFonts w:cstheme="minorHAnsi"/>
          <w:sz w:val="23"/>
          <w:szCs w:val="23"/>
        </w:rPr>
        <w:t>include:</w:t>
      </w:r>
      <w:proofErr w:type="gramEnd"/>
      <w:r w:rsidRPr="00AA7609">
        <w:rPr>
          <w:rFonts w:cstheme="minorHAnsi"/>
          <w:sz w:val="23"/>
          <w:szCs w:val="23"/>
        </w:rPr>
        <w:t xml:space="preserve"> item barcode, item title, and patron name.</w:t>
      </w:r>
    </w:p>
    <w:p w14:paraId="67F624AF" w14:textId="77777777" w:rsidR="00D83B7D" w:rsidRPr="00AA7609" w:rsidRDefault="00D83B7D" w:rsidP="00D83B7D">
      <w:pPr>
        <w:pStyle w:val="ListParagraph"/>
        <w:numPr>
          <w:ilvl w:val="1"/>
          <w:numId w:val="4"/>
        </w:numPr>
        <w:rPr>
          <w:rFonts w:cstheme="minorHAnsi"/>
          <w:sz w:val="23"/>
          <w:szCs w:val="23"/>
        </w:rPr>
      </w:pPr>
      <w:r w:rsidRPr="00AA7609">
        <w:rPr>
          <w:rFonts w:cstheme="minorHAnsi"/>
          <w:sz w:val="23"/>
          <w:szCs w:val="23"/>
        </w:rPr>
        <w:t xml:space="preserve">DO NOT send the patron’s cheque to the owning library. </w:t>
      </w:r>
    </w:p>
    <w:p w14:paraId="68EA4575" w14:textId="77777777" w:rsidR="00D83B7D" w:rsidRPr="00AA7609" w:rsidRDefault="00D83B7D" w:rsidP="00D83B7D">
      <w:pPr>
        <w:pStyle w:val="ListParagraph"/>
        <w:numPr>
          <w:ilvl w:val="0"/>
          <w:numId w:val="4"/>
        </w:numPr>
        <w:rPr>
          <w:rFonts w:cstheme="minorHAnsi"/>
          <w:sz w:val="23"/>
          <w:szCs w:val="23"/>
        </w:rPr>
      </w:pPr>
      <w:r w:rsidRPr="00AA7609">
        <w:rPr>
          <w:rFonts w:cstheme="minorHAnsi"/>
          <w:sz w:val="23"/>
          <w:szCs w:val="23"/>
        </w:rPr>
        <w:t>It is the owning library’s decision to repurchase or delete the item.</w:t>
      </w:r>
    </w:p>
    <w:p w14:paraId="06BA98F2" w14:textId="028E070D" w:rsidR="00866B71" w:rsidRPr="00AA7609" w:rsidRDefault="00D83B7D" w:rsidP="002F3A0B">
      <w:pPr>
        <w:pStyle w:val="ListParagraph"/>
        <w:numPr>
          <w:ilvl w:val="0"/>
          <w:numId w:val="4"/>
        </w:numPr>
        <w:rPr>
          <w:rFonts w:cstheme="minorHAnsi"/>
          <w:sz w:val="23"/>
          <w:szCs w:val="23"/>
        </w:rPr>
      </w:pPr>
      <w:r w:rsidRPr="00AA7609">
        <w:rPr>
          <w:rFonts w:cstheme="minorHAnsi"/>
          <w:sz w:val="23"/>
          <w:szCs w:val="23"/>
        </w:rPr>
        <w:t xml:space="preserve">ME patrons shall be treated the same as registered patrons within the transacting library, both in privileges and </w:t>
      </w:r>
      <w:proofErr w:type="gramStart"/>
      <w:r w:rsidRPr="00AA7609">
        <w:rPr>
          <w:rFonts w:cstheme="minorHAnsi"/>
          <w:sz w:val="23"/>
          <w:szCs w:val="23"/>
        </w:rPr>
        <w:t>responsibilities;</w:t>
      </w:r>
      <w:proofErr w:type="gramEnd"/>
      <w:r w:rsidRPr="00AA7609">
        <w:rPr>
          <w:rFonts w:cstheme="minorHAnsi"/>
          <w:sz w:val="23"/>
          <w:szCs w:val="23"/>
        </w:rPr>
        <w:t xml:space="preserve"> i.e. regarding damaged and lost items. The transacting library may contact and invoice the ME patron directly; and the transacting library may also be invoiced by the owning library.</w:t>
      </w:r>
    </w:p>
    <w:p w14:paraId="555504BC" w14:textId="6B3EAFB7" w:rsidR="00BE6027" w:rsidRPr="00703622" w:rsidRDefault="00BE6027" w:rsidP="00C60169">
      <w:pPr>
        <w:pStyle w:val="Heading2"/>
        <w:rPr>
          <w:rFonts w:asciiTheme="minorHAnsi" w:hAnsiTheme="minorHAnsi" w:cstheme="minorHAnsi"/>
          <w:lang w:val="en-US"/>
        </w:rPr>
      </w:pPr>
      <w:r w:rsidRPr="00703622">
        <w:rPr>
          <w:rFonts w:asciiTheme="minorHAnsi" w:hAnsiTheme="minorHAnsi" w:cstheme="minorHAnsi"/>
          <w:lang w:val="en-US"/>
        </w:rPr>
        <w:t>Claimed</w:t>
      </w:r>
      <w:r w:rsidR="004803D5" w:rsidRPr="00703622">
        <w:rPr>
          <w:rFonts w:asciiTheme="minorHAnsi" w:hAnsiTheme="minorHAnsi" w:cstheme="minorHAnsi"/>
          <w:lang w:val="en-US"/>
        </w:rPr>
        <w:t xml:space="preserve"> to</w:t>
      </w:r>
      <w:r w:rsidRPr="00703622">
        <w:rPr>
          <w:rFonts w:asciiTheme="minorHAnsi" w:hAnsiTheme="minorHAnsi" w:cstheme="minorHAnsi"/>
          <w:lang w:val="en-US"/>
        </w:rPr>
        <w:t xml:space="preserve"> Lost</w:t>
      </w:r>
      <w:r w:rsidR="004803D5" w:rsidRPr="00703622">
        <w:rPr>
          <w:rFonts w:asciiTheme="minorHAnsi" w:hAnsiTheme="minorHAnsi" w:cstheme="minorHAnsi"/>
          <w:lang w:val="en-US"/>
        </w:rPr>
        <w:t xml:space="preserve"> Procedure</w:t>
      </w:r>
    </w:p>
    <w:p w14:paraId="718E2BE4" w14:textId="77777777" w:rsidR="00487E38" w:rsidRPr="00703622" w:rsidRDefault="00487E38" w:rsidP="00487E38">
      <w:pPr>
        <w:pStyle w:val="Default"/>
        <w:rPr>
          <w:rFonts w:asciiTheme="minorHAnsi" w:hAnsiTheme="minorHAnsi" w:cstheme="minorHAnsi"/>
          <w:sz w:val="23"/>
          <w:szCs w:val="23"/>
        </w:rPr>
      </w:pPr>
      <w:r w:rsidRPr="00703622">
        <w:rPr>
          <w:rFonts w:asciiTheme="minorHAnsi" w:hAnsiTheme="minorHAnsi" w:cstheme="minorHAnsi"/>
          <w:sz w:val="23"/>
          <w:szCs w:val="23"/>
        </w:rPr>
        <w:t xml:space="preserve">The TRAC Operational Guidelines state: </w:t>
      </w:r>
    </w:p>
    <w:p w14:paraId="7636B0B4" w14:textId="77777777" w:rsidR="00487E38" w:rsidRPr="00703622" w:rsidRDefault="00487E38" w:rsidP="00487E38">
      <w:pPr>
        <w:pStyle w:val="Default"/>
        <w:rPr>
          <w:rFonts w:asciiTheme="minorHAnsi" w:hAnsiTheme="minorHAnsi" w:cstheme="minorHAnsi"/>
          <w:sz w:val="23"/>
          <w:szCs w:val="23"/>
        </w:rPr>
      </w:pPr>
    </w:p>
    <w:p w14:paraId="2B25D25E" w14:textId="77777777" w:rsidR="00487E38" w:rsidRPr="00703622" w:rsidRDefault="00487E38" w:rsidP="00487E38">
      <w:pPr>
        <w:pStyle w:val="Default"/>
        <w:ind w:left="567" w:right="1138"/>
        <w:rPr>
          <w:rFonts w:asciiTheme="minorHAnsi" w:hAnsiTheme="minorHAnsi" w:cstheme="minorHAnsi"/>
          <w:sz w:val="23"/>
          <w:szCs w:val="23"/>
        </w:rPr>
      </w:pPr>
      <w:r w:rsidRPr="00703622">
        <w:rPr>
          <w:rFonts w:asciiTheme="minorHAnsi" w:hAnsiTheme="minorHAnsi" w:cstheme="minorHAnsi"/>
          <w:sz w:val="23"/>
          <w:szCs w:val="23"/>
        </w:rPr>
        <w:t xml:space="preserve">“Items assigned the status of “claim returned/never had” can be considered ‘lost’ after six months. Restitution will be made to the owning library; the owning library will invoice the transacting library for the replacement of the material. The transacting library can decide </w:t>
      </w:r>
      <w:proofErr w:type="gramStart"/>
      <w:r w:rsidRPr="00703622">
        <w:rPr>
          <w:rFonts w:asciiTheme="minorHAnsi" w:hAnsiTheme="minorHAnsi" w:cstheme="minorHAnsi"/>
          <w:sz w:val="23"/>
          <w:szCs w:val="23"/>
        </w:rPr>
        <w:t>whether or not</w:t>
      </w:r>
      <w:proofErr w:type="gramEnd"/>
      <w:r w:rsidRPr="00703622">
        <w:rPr>
          <w:rFonts w:asciiTheme="minorHAnsi" w:hAnsiTheme="minorHAnsi" w:cstheme="minorHAnsi"/>
          <w:sz w:val="23"/>
          <w:szCs w:val="23"/>
        </w:rPr>
        <w:t xml:space="preserve"> to recoup the cost from its patron/wandering patron.”</w:t>
      </w:r>
    </w:p>
    <w:p w14:paraId="6504260E" w14:textId="77777777" w:rsidR="00487E38" w:rsidRPr="00703622" w:rsidRDefault="00487E38" w:rsidP="00487E38">
      <w:pPr>
        <w:pStyle w:val="Default"/>
        <w:ind w:left="567" w:right="1138"/>
        <w:rPr>
          <w:rFonts w:asciiTheme="minorHAnsi" w:hAnsiTheme="minorHAnsi" w:cstheme="minorHAnsi"/>
          <w:sz w:val="23"/>
          <w:szCs w:val="23"/>
        </w:rPr>
      </w:pPr>
    </w:p>
    <w:p w14:paraId="6B34D2FB" w14:textId="77777777" w:rsidR="00487E38" w:rsidRPr="00703622" w:rsidRDefault="00487E38" w:rsidP="00487E38">
      <w:pPr>
        <w:pStyle w:val="Default"/>
        <w:rPr>
          <w:rFonts w:asciiTheme="minorHAnsi" w:hAnsiTheme="minorHAnsi" w:cstheme="minorHAnsi"/>
          <w:i/>
          <w:iCs/>
          <w:color w:val="FF0000"/>
          <w:sz w:val="23"/>
          <w:szCs w:val="23"/>
        </w:rPr>
      </w:pPr>
      <w:r w:rsidRPr="00703622">
        <w:rPr>
          <w:rFonts w:asciiTheme="minorHAnsi" w:hAnsiTheme="minorHAnsi" w:cstheme="minorHAnsi"/>
          <w:i/>
          <w:iCs/>
          <w:color w:val="FF0000"/>
          <w:sz w:val="23"/>
          <w:szCs w:val="23"/>
        </w:rPr>
        <w:t xml:space="preserve">*The Owning library should check its shelves and ask the Transacting library to do the same before proceeding to convert the Claimed item to </w:t>
      </w:r>
      <w:proofErr w:type="gramStart"/>
      <w:r w:rsidRPr="00703622">
        <w:rPr>
          <w:rFonts w:asciiTheme="minorHAnsi" w:hAnsiTheme="minorHAnsi" w:cstheme="minorHAnsi"/>
          <w:i/>
          <w:iCs/>
          <w:color w:val="FF0000"/>
          <w:sz w:val="23"/>
          <w:szCs w:val="23"/>
        </w:rPr>
        <w:t>Lost.*</w:t>
      </w:r>
      <w:proofErr w:type="gramEnd"/>
    </w:p>
    <w:p w14:paraId="648ED69A" w14:textId="77777777" w:rsidR="00487E38" w:rsidRPr="00703622" w:rsidRDefault="00487E38" w:rsidP="00487E38">
      <w:pPr>
        <w:pStyle w:val="Default"/>
        <w:jc w:val="center"/>
        <w:rPr>
          <w:rFonts w:asciiTheme="minorHAnsi" w:hAnsiTheme="minorHAnsi" w:cstheme="minorHAnsi"/>
          <w:color w:val="FF0000"/>
          <w:sz w:val="23"/>
          <w:szCs w:val="23"/>
        </w:rPr>
      </w:pPr>
    </w:p>
    <w:p w14:paraId="56CBAFAE" w14:textId="77777777" w:rsidR="00487E38" w:rsidRPr="00703622" w:rsidRDefault="00487E38" w:rsidP="00487E38">
      <w:pPr>
        <w:pStyle w:val="Default"/>
        <w:rPr>
          <w:rFonts w:asciiTheme="minorHAnsi" w:hAnsiTheme="minorHAnsi" w:cstheme="minorHAnsi"/>
          <w:sz w:val="23"/>
          <w:szCs w:val="23"/>
        </w:rPr>
      </w:pPr>
      <w:r w:rsidRPr="00703622">
        <w:rPr>
          <w:rFonts w:asciiTheme="minorHAnsi" w:hAnsiTheme="minorHAnsi" w:cstheme="minorHAnsi"/>
          <w:sz w:val="23"/>
          <w:szCs w:val="23"/>
        </w:rPr>
        <w:t xml:space="preserve">There is no function in Polaris to change a Claim status to a Lost status (either through the Item record or Patron record), so the Owning library may consider the item lost and invoice for it. The </w:t>
      </w:r>
      <w:r w:rsidRPr="00703622">
        <w:rPr>
          <w:rFonts w:asciiTheme="minorHAnsi" w:hAnsiTheme="minorHAnsi" w:cstheme="minorHAnsi"/>
          <w:sz w:val="23"/>
          <w:szCs w:val="23"/>
        </w:rPr>
        <w:lastRenderedPageBreak/>
        <w:t xml:space="preserve">Transacting library is obligated to pay the invoice, in the same way that it is for any other lost item and may choose </w:t>
      </w:r>
      <w:proofErr w:type="gramStart"/>
      <w:r w:rsidRPr="00703622">
        <w:rPr>
          <w:rFonts w:asciiTheme="minorHAnsi" w:hAnsiTheme="minorHAnsi" w:cstheme="minorHAnsi"/>
          <w:sz w:val="23"/>
          <w:szCs w:val="23"/>
        </w:rPr>
        <w:t>whether or not</w:t>
      </w:r>
      <w:proofErr w:type="gramEnd"/>
      <w:r w:rsidRPr="00703622">
        <w:rPr>
          <w:rFonts w:asciiTheme="minorHAnsi" w:hAnsiTheme="minorHAnsi" w:cstheme="minorHAnsi"/>
          <w:sz w:val="23"/>
          <w:szCs w:val="23"/>
        </w:rPr>
        <w:t xml:space="preserve"> to recoup the cost from its patron or wandering patron. </w:t>
      </w:r>
    </w:p>
    <w:p w14:paraId="5F1F88F7" w14:textId="77777777" w:rsidR="00487E38" w:rsidRPr="00703622" w:rsidRDefault="00487E38" w:rsidP="00487E38">
      <w:pPr>
        <w:pStyle w:val="Heading1"/>
        <w:rPr>
          <w:rFonts w:asciiTheme="minorHAnsi" w:hAnsiTheme="minorHAnsi" w:cstheme="minorHAnsi"/>
        </w:rPr>
      </w:pPr>
      <w:r w:rsidRPr="00703622">
        <w:rPr>
          <w:rFonts w:asciiTheme="minorHAnsi" w:hAnsiTheme="minorHAnsi" w:cstheme="minorHAnsi"/>
        </w:rPr>
        <w:t xml:space="preserve">Run a Claimed Report </w:t>
      </w:r>
    </w:p>
    <w:p w14:paraId="57D65501" w14:textId="77777777" w:rsidR="00487E38" w:rsidRPr="00703622" w:rsidRDefault="00487E38" w:rsidP="00487E38">
      <w:pPr>
        <w:pStyle w:val="Heading2"/>
        <w:rPr>
          <w:rFonts w:asciiTheme="minorHAnsi" w:hAnsiTheme="minorHAnsi" w:cstheme="minorHAnsi"/>
        </w:rPr>
      </w:pPr>
      <w:r w:rsidRPr="00703622">
        <w:rPr>
          <w:rFonts w:asciiTheme="minorHAnsi" w:hAnsiTheme="minorHAnsi" w:cstheme="minorHAnsi"/>
        </w:rPr>
        <w:t>Polaris</w:t>
      </w:r>
    </w:p>
    <w:p w14:paraId="5487E912" w14:textId="77777777" w:rsidR="00487E38" w:rsidRPr="00703622" w:rsidRDefault="00487E38" w:rsidP="00487E38">
      <w:pPr>
        <w:pStyle w:val="Default"/>
        <w:rPr>
          <w:rFonts w:asciiTheme="minorHAnsi" w:hAnsiTheme="minorHAnsi" w:cstheme="minorHAnsi"/>
          <w:sz w:val="23"/>
          <w:szCs w:val="23"/>
        </w:rPr>
      </w:pPr>
      <w:r w:rsidRPr="00703622">
        <w:rPr>
          <w:rFonts w:asciiTheme="minorHAnsi" w:hAnsiTheme="minorHAnsi" w:cstheme="minorHAnsi"/>
          <w:sz w:val="23"/>
          <w:szCs w:val="23"/>
        </w:rPr>
        <w:t xml:space="preserve">Access Utilities &gt; Reports and Notices &gt; Cataloging &gt; Item &gt; Claimed Items choose your library and hit submit. Please check each item record on your report to confirm the transacting library to invoice as some patrons may be wandering. </w:t>
      </w:r>
    </w:p>
    <w:p w14:paraId="7D052BFB" w14:textId="77777777" w:rsidR="00487E38" w:rsidRPr="00703622" w:rsidRDefault="00487E38" w:rsidP="00487E38">
      <w:pPr>
        <w:pStyle w:val="Default"/>
        <w:rPr>
          <w:rFonts w:asciiTheme="minorHAnsi" w:hAnsiTheme="minorHAnsi" w:cstheme="minorHAnsi"/>
          <w:sz w:val="23"/>
          <w:szCs w:val="23"/>
        </w:rPr>
      </w:pPr>
    </w:p>
    <w:p w14:paraId="4A753139" w14:textId="77777777" w:rsidR="00487E38" w:rsidRPr="00703622" w:rsidRDefault="00487E38" w:rsidP="00487E38">
      <w:pPr>
        <w:pStyle w:val="Heading2"/>
        <w:rPr>
          <w:rFonts w:asciiTheme="minorHAnsi" w:hAnsiTheme="minorHAnsi" w:cstheme="minorHAnsi"/>
        </w:rPr>
      </w:pPr>
      <w:r w:rsidRPr="00703622">
        <w:rPr>
          <w:rFonts w:asciiTheme="minorHAnsi" w:hAnsiTheme="minorHAnsi" w:cstheme="minorHAnsi"/>
        </w:rPr>
        <w:t>Simply Reports</w:t>
      </w:r>
    </w:p>
    <w:p w14:paraId="0CEE270F" w14:textId="77777777" w:rsidR="00487E38" w:rsidRPr="00703622" w:rsidRDefault="00487E38" w:rsidP="00487E38">
      <w:pPr>
        <w:pStyle w:val="Default"/>
        <w:rPr>
          <w:rFonts w:asciiTheme="minorHAnsi" w:hAnsiTheme="minorHAnsi" w:cstheme="minorHAnsi"/>
          <w:sz w:val="23"/>
          <w:szCs w:val="23"/>
        </w:rPr>
      </w:pPr>
      <w:r w:rsidRPr="00703622">
        <w:rPr>
          <w:rFonts w:asciiTheme="minorHAnsi" w:hAnsiTheme="minorHAnsi" w:cstheme="minorHAnsi"/>
          <w:sz w:val="23"/>
          <w:szCs w:val="23"/>
        </w:rPr>
        <w:t xml:space="preserve">In Simply Reports, click on the </w:t>
      </w:r>
      <w:r w:rsidRPr="00703622">
        <w:rPr>
          <w:rFonts w:asciiTheme="minorHAnsi" w:hAnsiTheme="minorHAnsi" w:cstheme="minorHAnsi"/>
          <w:b/>
          <w:bCs/>
          <w:sz w:val="23"/>
          <w:szCs w:val="23"/>
        </w:rPr>
        <w:t xml:space="preserve">Items </w:t>
      </w:r>
      <w:proofErr w:type="gramStart"/>
      <w:r w:rsidRPr="00703622">
        <w:rPr>
          <w:rFonts w:asciiTheme="minorHAnsi" w:hAnsiTheme="minorHAnsi" w:cstheme="minorHAnsi"/>
          <w:b/>
          <w:bCs/>
          <w:sz w:val="23"/>
          <w:szCs w:val="23"/>
        </w:rPr>
        <w:t>tab</w:t>
      </w:r>
      <w:proofErr w:type="gramEnd"/>
      <w:r w:rsidRPr="00703622">
        <w:rPr>
          <w:rFonts w:asciiTheme="minorHAnsi" w:hAnsiTheme="minorHAnsi" w:cstheme="minorHAnsi"/>
          <w:sz w:val="23"/>
          <w:szCs w:val="23"/>
        </w:rPr>
        <w:t xml:space="preserve"> and select </w:t>
      </w:r>
      <w:r w:rsidRPr="00703622">
        <w:rPr>
          <w:rFonts w:asciiTheme="minorHAnsi" w:hAnsiTheme="minorHAnsi" w:cstheme="minorHAnsi"/>
          <w:b/>
          <w:bCs/>
          <w:sz w:val="23"/>
          <w:szCs w:val="23"/>
        </w:rPr>
        <w:t>Item List Reports</w:t>
      </w:r>
      <w:r w:rsidRPr="00703622">
        <w:rPr>
          <w:rFonts w:asciiTheme="minorHAnsi" w:hAnsiTheme="minorHAnsi" w:cstheme="minorHAnsi"/>
          <w:sz w:val="23"/>
          <w:szCs w:val="23"/>
        </w:rPr>
        <w:t>.</w:t>
      </w:r>
    </w:p>
    <w:p w14:paraId="275D2BA3" w14:textId="77777777" w:rsidR="00487E38" w:rsidRPr="00703622" w:rsidRDefault="00487E38" w:rsidP="00487E38">
      <w:pPr>
        <w:pStyle w:val="Default"/>
        <w:rPr>
          <w:rFonts w:asciiTheme="minorHAnsi" w:hAnsiTheme="minorHAnsi" w:cstheme="minorHAnsi"/>
          <w:sz w:val="23"/>
          <w:szCs w:val="23"/>
        </w:rPr>
      </w:pPr>
      <w:r w:rsidRPr="00703622">
        <w:rPr>
          <w:rFonts w:asciiTheme="minorHAnsi" w:hAnsiTheme="minorHAnsi" w:cstheme="minorHAnsi"/>
          <w:sz w:val="23"/>
          <w:szCs w:val="23"/>
        </w:rPr>
        <w:t xml:space="preserve">Select the following categories for output: </w:t>
      </w:r>
    </w:p>
    <w:p w14:paraId="3C5FE71A" w14:textId="77777777" w:rsidR="00487E38" w:rsidRPr="00703622" w:rsidRDefault="00487E38" w:rsidP="00487E38">
      <w:pPr>
        <w:pStyle w:val="Default"/>
        <w:numPr>
          <w:ilvl w:val="0"/>
          <w:numId w:val="5"/>
        </w:numPr>
        <w:rPr>
          <w:rFonts w:asciiTheme="minorHAnsi" w:hAnsiTheme="minorHAnsi" w:cstheme="minorHAnsi"/>
          <w:sz w:val="23"/>
          <w:szCs w:val="23"/>
        </w:rPr>
      </w:pPr>
      <w:r w:rsidRPr="00703622">
        <w:rPr>
          <w:rFonts w:asciiTheme="minorHAnsi" w:hAnsiTheme="minorHAnsi" w:cstheme="minorHAnsi"/>
          <w:sz w:val="23"/>
          <w:szCs w:val="23"/>
        </w:rPr>
        <w:t>Item Assigned Branch Name (this is the owning library)</w:t>
      </w:r>
    </w:p>
    <w:p w14:paraId="4631B6F2" w14:textId="77777777" w:rsidR="00487E38" w:rsidRPr="00703622" w:rsidRDefault="00487E38" w:rsidP="00487E38">
      <w:pPr>
        <w:pStyle w:val="Default"/>
        <w:numPr>
          <w:ilvl w:val="0"/>
          <w:numId w:val="5"/>
        </w:numPr>
        <w:rPr>
          <w:rFonts w:asciiTheme="minorHAnsi" w:hAnsiTheme="minorHAnsi" w:cstheme="minorHAnsi"/>
          <w:sz w:val="23"/>
          <w:szCs w:val="23"/>
        </w:rPr>
      </w:pPr>
      <w:r w:rsidRPr="00703622">
        <w:rPr>
          <w:rFonts w:asciiTheme="minorHAnsi" w:hAnsiTheme="minorHAnsi" w:cstheme="minorHAnsi"/>
          <w:sz w:val="23"/>
          <w:szCs w:val="23"/>
        </w:rPr>
        <w:t>Item Barcode</w:t>
      </w:r>
    </w:p>
    <w:p w14:paraId="7C444E55" w14:textId="77777777" w:rsidR="00487E38" w:rsidRPr="00703622" w:rsidRDefault="00487E38" w:rsidP="00487E38">
      <w:pPr>
        <w:pStyle w:val="Default"/>
        <w:numPr>
          <w:ilvl w:val="0"/>
          <w:numId w:val="5"/>
        </w:numPr>
        <w:rPr>
          <w:rFonts w:asciiTheme="minorHAnsi" w:hAnsiTheme="minorHAnsi" w:cstheme="minorHAnsi"/>
          <w:sz w:val="23"/>
          <w:szCs w:val="23"/>
        </w:rPr>
      </w:pPr>
      <w:r w:rsidRPr="00703622">
        <w:rPr>
          <w:rFonts w:asciiTheme="minorHAnsi" w:hAnsiTheme="minorHAnsi" w:cstheme="minorHAnsi"/>
          <w:sz w:val="23"/>
          <w:szCs w:val="23"/>
        </w:rPr>
        <w:t>Item Call Number</w:t>
      </w:r>
    </w:p>
    <w:p w14:paraId="637E0CB6" w14:textId="77777777" w:rsidR="00487E38" w:rsidRPr="00703622" w:rsidRDefault="00487E38" w:rsidP="00487E38">
      <w:pPr>
        <w:pStyle w:val="Default"/>
        <w:numPr>
          <w:ilvl w:val="0"/>
          <w:numId w:val="5"/>
        </w:numPr>
        <w:rPr>
          <w:rFonts w:asciiTheme="minorHAnsi" w:hAnsiTheme="minorHAnsi" w:cstheme="minorHAnsi"/>
          <w:sz w:val="23"/>
          <w:szCs w:val="23"/>
        </w:rPr>
      </w:pPr>
      <w:r w:rsidRPr="00703622">
        <w:rPr>
          <w:rFonts w:asciiTheme="minorHAnsi" w:hAnsiTheme="minorHAnsi" w:cstheme="minorHAnsi"/>
          <w:sz w:val="23"/>
          <w:szCs w:val="23"/>
        </w:rPr>
        <w:t>Item Checkout Branch Name (this is the transacting library)</w:t>
      </w:r>
    </w:p>
    <w:p w14:paraId="75BA8971" w14:textId="77777777" w:rsidR="00487E38" w:rsidRPr="00703622" w:rsidRDefault="00487E38" w:rsidP="00487E38">
      <w:pPr>
        <w:pStyle w:val="Default"/>
        <w:numPr>
          <w:ilvl w:val="0"/>
          <w:numId w:val="5"/>
        </w:numPr>
        <w:rPr>
          <w:rFonts w:asciiTheme="minorHAnsi" w:hAnsiTheme="minorHAnsi" w:cstheme="minorHAnsi"/>
          <w:sz w:val="23"/>
          <w:szCs w:val="23"/>
        </w:rPr>
      </w:pPr>
      <w:r w:rsidRPr="00703622">
        <w:rPr>
          <w:rFonts w:asciiTheme="minorHAnsi" w:hAnsiTheme="minorHAnsi" w:cstheme="minorHAnsi"/>
          <w:sz w:val="23"/>
          <w:szCs w:val="23"/>
        </w:rPr>
        <w:t>Item Circ Status</w:t>
      </w:r>
    </w:p>
    <w:p w14:paraId="1037A066" w14:textId="77777777" w:rsidR="00487E38" w:rsidRPr="00703622" w:rsidRDefault="00487E38" w:rsidP="00487E38">
      <w:pPr>
        <w:pStyle w:val="Default"/>
        <w:numPr>
          <w:ilvl w:val="0"/>
          <w:numId w:val="5"/>
        </w:numPr>
        <w:rPr>
          <w:rFonts w:asciiTheme="minorHAnsi" w:hAnsiTheme="minorHAnsi" w:cstheme="minorHAnsi"/>
          <w:sz w:val="23"/>
          <w:szCs w:val="23"/>
        </w:rPr>
      </w:pPr>
      <w:r w:rsidRPr="00703622">
        <w:rPr>
          <w:rFonts w:asciiTheme="minorHAnsi" w:hAnsiTheme="minorHAnsi" w:cstheme="minorHAnsi"/>
          <w:sz w:val="23"/>
          <w:szCs w:val="23"/>
        </w:rPr>
        <w:t>Item Claimed Date</w:t>
      </w:r>
    </w:p>
    <w:p w14:paraId="411135B5" w14:textId="77777777" w:rsidR="00487E38" w:rsidRPr="00703622" w:rsidRDefault="00487E38" w:rsidP="00487E38">
      <w:pPr>
        <w:pStyle w:val="Default"/>
        <w:numPr>
          <w:ilvl w:val="0"/>
          <w:numId w:val="5"/>
        </w:numPr>
        <w:rPr>
          <w:rFonts w:asciiTheme="minorHAnsi" w:hAnsiTheme="minorHAnsi" w:cstheme="minorHAnsi"/>
          <w:sz w:val="23"/>
          <w:szCs w:val="23"/>
        </w:rPr>
      </w:pPr>
      <w:r w:rsidRPr="00703622">
        <w:rPr>
          <w:rFonts w:asciiTheme="minorHAnsi" w:hAnsiTheme="minorHAnsi" w:cstheme="minorHAnsi"/>
          <w:sz w:val="23"/>
          <w:szCs w:val="23"/>
        </w:rPr>
        <w:t>Item Price</w:t>
      </w:r>
    </w:p>
    <w:p w14:paraId="4C4633A0" w14:textId="77777777" w:rsidR="00487E38" w:rsidRPr="00703622" w:rsidRDefault="00487E38" w:rsidP="00487E38">
      <w:pPr>
        <w:pStyle w:val="Default"/>
        <w:numPr>
          <w:ilvl w:val="0"/>
          <w:numId w:val="5"/>
        </w:numPr>
        <w:rPr>
          <w:rFonts w:asciiTheme="minorHAnsi" w:hAnsiTheme="minorHAnsi" w:cstheme="minorHAnsi"/>
          <w:sz w:val="23"/>
          <w:szCs w:val="23"/>
        </w:rPr>
      </w:pPr>
      <w:r w:rsidRPr="00703622">
        <w:rPr>
          <w:rFonts w:asciiTheme="minorHAnsi" w:hAnsiTheme="minorHAnsi" w:cstheme="minorHAnsi"/>
          <w:sz w:val="23"/>
          <w:szCs w:val="23"/>
        </w:rPr>
        <w:t>MARC Title</w:t>
      </w:r>
    </w:p>
    <w:p w14:paraId="3C3756EB" w14:textId="77777777" w:rsidR="00487E38" w:rsidRPr="00703622" w:rsidRDefault="00487E38" w:rsidP="00487E38">
      <w:pPr>
        <w:pStyle w:val="Default"/>
        <w:numPr>
          <w:ilvl w:val="0"/>
          <w:numId w:val="5"/>
        </w:numPr>
        <w:rPr>
          <w:rFonts w:asciiTheme="minorHAnsi" w:hAnsiTheme="minorHAnsi" w:cstheme="minorHAnsi"/>
          <w:sz w:val="23"/>
          <w:szCs w:val="23"/>
        </w:rPr>
      </w:pPr>
      <w:r w:rsidRPr="00703622">
        <w:rPr>
          <w:rFonts w:asciiTheme="minorHAnsi" w:hAnsiTheme="minorHAnsi" w:cstheme="minorHAnsi"/>
          <w:sz w:val="23"/>
          <w:szCs w:val="23"/>
        </w:rPr>
        <w:t>Patron Barcode for Claimed Item</w:t>
      </w:r>
    </w:p>
    <w:p w14:paraId="320E4E63" w14:textId="77777777" w:rsidR="00487E38" w:rsidRPr="00703622" w:rsidRDefault="00487E38" w:rsidP="00487E38">
      <w:pPr>
        <w:pStyle w:val="Default"/>
        <w:numPr>
          <w:ilvl w:val="0"/>
          <w:numId w:val="5"/>
        </w:numPr>
        <w:rPr>
          <w:rFonts w:asciiTheme="minorHAnsi" w:hAnsiTheme="minorHAnsi" w:cstheme="minorHAnsi"/>
          <w:sz w:val="23"/>
          <w:szCs w:val="23"/>
        </w:rPr>
      </w:pPr>
      <w:r w:rsidRPr="00703622">
        <w:rPr>
          <w:rFonts w:asciiTheme="minorHAnsi" w:hAnsiTheme="minorHAnsi" w:cstheme="minorHAnsi"/>
          <w:sz w:val="23"/>
          <w:szCs w:val="23"/>
        </w:rPr>
        <w:t>Patron Full Name for Claimed Item.</w:t>
      </w:r>
    </w:p>
    <w:p w14:paraId="69E1FDB6" w14:textId="77777777" w:rsidR="00487E38" w:rsidRPr="00703622" w:rsidRDefault="00487E38" w:rsidP="00487E38">
      <w:pPr>
        <w:pStyle w:val="Default"/>
        <w:rPr>
          <w:rFonts w:asciiTheme="minorHAnsi" w:hAnsiTheme="minorHAnsi" w:cstheme="minorHAnsi"/>
          <w:sz w:val="23"/>
          <w:szCs w:val="23"/>
        </w:rPr>
      </w:pPr>
    </w:p>
    <w:p w14:paraId="1DCF0F7A" w14:textId="77777777" w:rsidR="00487E38" w:rsidRPr="00703622" w:rsidRDefault="00487E38" w:rsidP="00487E38">
      <w:pPr>
        <w:pStyle w:val="Default"/>
        <w:rPr>
          <w:rFonts w:asciiTheme="minorHAnsi" w:hAnsiTheme="minorHAnsi" w:cstheme="minorHAnsi"/>
          <w:sz w:val="23"/>
          <w:szCs w:val="23"/>
        </w:rPr>
      </w:pPr>
      <w:r w:rsidRPr="00703622">
        <w:rPr>
          <w:rFonts w:asciiTheme="minorHAnsi" w:hAnsiTheme="minorHAnsi" w:cstheme="minorHAnsi"/>
          <w:sz w:val="23"/>
          <w:szCs w:val="23"/>
        </w:rPr>
        <w:t>Select the categories for sort:</w:t>
      </w:r>
    </w:p>
    <w:p w14:paraId="2B91856D" w14:textId="77777777" w:rsidR="00487E38" w:rsidRPr="00703622" w:rsidRDefault="00487E38" w:rsidP="00487E38">
      <w:pPr>
        <w:pStyle w:val="Default"/>
        <w:numPr>
          <w:ilvl w:val="0"/>
          <w:numId w:val="6"/>
        </w:numPr>
        <w:rPr>
          <w:rFonts w:asciiTheme="minorHAnsi" w:hAnsiTheme="minorHAnsi" w:cstheme="minorHAnsi"/>
          <w:sz w:val="23"/>
          <w:szCs w:val="23"/>
        </w:rPr>
      </w:pPr>
      <w:r w:rsidRPr="00703622">
        <w:rPr>
          <w:rFonts w:asciiTheme="minorHAnsi" w:hAnsiTheme="minorHAnsi" w:cstheme="minorHAnsi"/>
          <w:sz w:val="23"/>
          <w:szCs w:val="23"/>
        </w:rPr>
        <w:t>Item Claimed Date.</w:t>
      </w:r>
    </w:p>
    <w:p w14:paraId="08B872BA" w14:textId="77777777" w:rsidR="00487E38" w:rsidRPr="00703622" w:rsidRDefault="00487E38" w:rsidP="00487E38">
      <w:pPr>
        <w:pStyle w:val="Default"/>
        <w:rPr>
          <w:rFonts w:asciiTheme="minorHAnsi" w:hAnsiTheme="minorHAnsi" w:cstheme="minorHAnsi"/>
          <w:sz w:val="23"/>
          <w:szCs w:val="23"/>
        </w:rPr>
      </w:pPr>
    </w:p>
    <w:p w14:paraId="27161207" w14:textId="77777777" w:rsidR="00487E38" w:rsidRPr="00703622" w:rsidRDefault="00487E38" w:rsidP="00487E38">
      <w:pPr>
        <w:pStyle w:val="Default"/>
        <w:rPr>
          <w:rFonts w:asciiTheme="minorHAnsi" w:hAnsiTheme="minorHAnsi" w:cstheme="minorHAnsi"/>
          <w:sz w:val="23"/>
          <w:szCs w:val="23"/>
        </w:rPr>
      </w:pPr>
      <w:r w:rsidRPr="00703622">
        <w:rPr>
          <w:rFonts w:asciiTheme="minorHAnsi" w:hAnsiTheme="minorHAnsi" w:cstheme="minorHAnsi"/>
          <w:sz w:val="23"/>
          <w:szCs w:val="23"/>
        </w:rPr>
        <w:t>General Filters:</w:t>
      </w:r>
    </w:p>
    <w:p w14:paraId="14BE62D3" w14:textId="77777777" w:rsidR="00487E38" w:rsidRPr="00703622" w:rsidRDefault="00487E38" w:rsidP="00487E38">
      <w:pPr>
        <w:pStyle w:val="Default"/>
        <w:numPr>
          <w:ilvl w:val="0"/>
          <w:numId w:val="6"/>
        </w:numPr>
        <w:rPr>
          <w:rFonts w:asciiTheme="minorHAnsi" w:hAnsiTheme="minorHAnsi" w:cstheme="minorHAnsi"/>
          <w:sz w:val="23"/>
          <w:szCs w:val="23"/>
        </w:rPr>
      </w:pPr>
      <w:r w:rsidRPr="00703622">
        <w:rPr>
          <w:rFonts w:asciiTheme="minorHAnsi" w:hAnsiTheme="minorHAnsi" w:cstheme="minorHAnsi"/>
          <w:sz w:val="23"/>
          <w:szCs w:val="23"/>
        </w:rPr>
        <w:t>Select your library.</w:t>
      </w:r>
    </w:p>
    <w:p w14:paraId="66E1E8AE" w14:textId="77777777" w:rsidR="00487E38" w:rsidRPr="00703622" w:rsidRDefault="00487E38" w:rsidP="00487E38">
      <w:pPr>
        <w:pStyle w:val="Default"/>
        <w:numPr>
          <w:ilvl w:val="0"/>
          <w:numId w:val="6"/>
        </w:numPr>
        <w:rPr>
          <w:rFonts w:asciiTheme="minorHAnsi" w:hAnsiTheme="minorHAnsi" w:cstheme="minorHAnsi"/>
          <w:sz w:val="23"/>
          <w:szCs w:val="23"/>
        </w:rPr>
      </w:pPr>
      <w:r w:rsidRPr="00703622">
        <w:rPr>
          <w:rFonts w:asciiTheme="minorHAnsi" w:hAnsiTheme="minorHAnsi" w:cstheme="minorHAnsi"/>
          <w:sz w:val="23"/>
          <w:szCs w:val="23"/>
        </w:rPr>
        <w:t>Select Record Status: Final</w:t>
      </w:r>
    </w:p>
    <w:p w14:paraId="03A8459D" w14:textId="77777777" w:rsidR="00487E38" w:rsidRPr="00703622" w:rsidRDefault="00487E38" w:rsidP="00487E38">
      <w:pPr>
        <w:pStyle w:val="Default"/>
        <w:numPr>
          <w:ilvl w:val="0"/>
          <w:numId w:val="6"/>
        </w:numPr>
        <w:rPr>
          <w:rFonts w:asciiTheme="minorHAnsi" w:hAnsiTheme="minorHAnsi" w:cstheme="minorHAnsi"/>
          <w:sz w:val="23"/>
          <w:szCs w:val="23"/>
        </w:rPr>
      </w:pPr>
      <w:r w:rsidRPr="00703622">
        <w:rPr>
          <w:rFonts w:asciiTheme="minorHAnsi" w:hAnsiTheme="minorHAnsi" w:cstheme="minorHAnsi"/>
          <w:sz w:val="23"/>
          <w:szCs w:val="23"/>
        </w:rPr>
        <w:t>Select Circ Status: Claim Returned and Claim Never Had (to select two options, hold the CTRL key while selecting the options).</w:t>
      </w:r>
    </w:p>
    <w:p w14:paraId="698348D0" w14:textId="77777777" w:rsidR="00487E38" w:rsidRPr="00703622" w:rsidRDefault="00487E38" w:rsidP="00487E38">
      <w:pPr>
        <w:pStyle w:val="Default"/>
        <w:rPr>
          <w:rFonts w:asciiTheme="minorHAnsi" w:hAnsiTheme="minorHAnsi" w:cstheme="minorHAnsi"/>
          <w:sz w:val="23"/>
          <w:szCs w:val="23"/>
        </w:rPr>
      </w:pPr>
    </w:p>
    <w:p w14:paraId="6C8D36EA" w14:textId="77777777" w:rsidR="00487E38" w:rsidRPr="00703622" w:rsidRDefault="00487E38" w:rsidP="00487E38">
      <w:pPr>
        <w:pStyle w:val="Default"/>
        <w:rPr>
          <w:rFonts w:asciiTheme="minorHAnsi" w:hAnsiTheme="minorHAnsi" w:cstheme="minorHAnsi"/>
          <w:sz w:val="23"/>
          <w:szCs w:val="23"/>
        </w:rPr>
      </w:pPr>
      <w:r w:rsidRPr="00703622">
        <w:rPr>
          <w:rFonts w:asciiTheme="minorHAnsi" w:hAnsiTheme="minorHAnsi" w:cstheme="minorHAnsi"/>
          <w:sz w:val="23"/>
          <w:szCs w:val="23"/>
        </w:rPr>
        <w:t>Run the report and create an item record set from the results. Remember the record set name so that you can search for the record set in Polaris or Leap.</w:t>
      </w:r>
    </w:p>
    <w:p w14:paraId="0080A9AB" w14:textId="77777777" w:rsidR="00487E38" w:rsidRPr="00703622" w:rsidRDefault="00487E38" w:rsidP="00487E38">
      <w:pPr>
        <w:pStyle w:val="Default"/>
        <w:rPr>
          <w:rFonts w:asciiTheme="minorHAnsi" w:hAnsiTheme="minorHAnsi" w:cstheme="minorHAnsi"/>
          <w:sz w:val="23"/>
          <w:szCs w:val="23"/>
        </w:rPr>
      </w:pPr>
    </w:p>
    <w:p w14:paraId="62F9C5EF" w14:textId="77777777" w:rsidR="00487E38" w:rsidRPr="00703622" w:rsidRDefault="00487E38" w:rsidP="00487E38">
      <w:pPr>
        <w:pStyle w:val="Default"/>
        <w:rPr>
          <w:rFonts w:asciiTheme="minorHAnsi" w:hAnsiTheme="minorHAnsi" w:cstheme="minorHAnsi"/>
          <w:sz w:val="23"/>
          <w:szCs w:val="23"/>
        </w:rPr>
      </w:pPr>
      <w:r w:rsidRPr="00703622">
        <w:rPr>
          <w:rFonts w:asciiTheme="minorHAnsi" w:hAnsiTheme="minorHAnsi" w:cstheme="minorHAnsi"/>
          <w:sz w:val="23"/>
          <w:szCs w:val="23"/>
        </w:rPr>
        <w:drawing>
          <wp:inline distT="0" distB="0" distL="0" distR="0" wp14:anchorId="271C75E9" wp14:editId="09E43CA5">
            <wp:extent cx="3962953" cy="828791"/>
            <wp:effectExtent l="0" t="0" r="0" b="9525"/>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21"/>
                    <a:stretch>
                      <a:fillRect/>
                    </a:stretch>
                  </pic:blipFill>
                  <pic:spPr>
                    <a:xfrm>
                      <a:off x="0" y="0"/>
                      <a:ext cx="3962953" cy="828791"/>
                    </a:xfrm>
                    <a:prstGeom prst="rect">
                      <a:avLst/>
                    </a:prstGeom>
                  </pic:spPr>
                </pic:pic>
              </a:graphicData>
            </a:graphic>
          </wp:inline>
        </w:drawing>
      </w:r>
    </w:p>
    <w:p w14:paraId="232B403D" w14:textId="77777777" w:rsidR="00487E38" w:rsidRPr="00703622" w:rsidRDefault="00487E38" w:rsidP="00487E38">
      <w:pPr>
        <w:pStyle w:val="Heading1"/>
        <w:rPr>
          <w:rFonts w:asciiTheme="minorHAnsi" w:hAnsiTheme="minorHAnsi" w:cstheme="minorHAnsi"/>
        </w:rPr>
      </w:pPr>
      <w:r w:rsidRPr="00703622">
        <w:rPr>
          <w:rFonts w:asciiTheme="minorHAnsi" w:hAnsiTheme="minorHAnsi" w:cstheme="minorHAnsi"/>
        </w:rPr>
        <w:t>Create a Lost Item Record Set</w:t>
      </w:r>
    </w:p>
    <w:p w14:paraId="4D4C1E01" w14:textId="77777777" w:rsidR="00487E38" w:rsidRPr="00703622" w:rsidRDefault="00487E38" w:rsidP="00487E38">
      <w:pPr>
        <w:rPr>
          <w:rFonts w:cstheme="minorHAnsi"/>
        </w:rPr>
      </w:pPr>
      <w:r w:rsidRPr="00703622">
        <w:rPr>
          <w:rFonts w:cstheme="minorHAnsi"/>
        </w:rPr>
        <w:t>You will need to manually create a record set if you run the canned report in Polaris.</w:t>
      </w:r>
    </w:p>
    <w:p w14:paraId="7C27EEE4" w14:textId="77777777" w:rsidR="00487E38" w:rsidRPr="00703622" w:rsidRDefault="00487E38" w:rsidP="00487E38">
      <w:pPr>
        <w:pStyle w:val="Heading2"/>
        <w:rPr>
          <w:rFonts w:asciiTheme="minorHAnsi" w:hAnsiTheme="minorHAnsi" w:cstheme="minorHAnsi"/>
        </w:rPr>
      </w:pPr>
      <w:r w:rsidRPr="00703622">
        <w:rPr>
          <w:rFonts w:asciiTheme="minorHAnsi" w:hAnsiTheme="minorHAnsi" w:cstheme="minorHAnsi"/>
        </w:rPr>
        <w:lastRenderedPageBreak/>
        <w:t>Owning Library</w:t>
      </w:r>
    </w:p>
    <w:p w14:paraId="11F98C50" w14:textId="77777777" w:rsidR="00EB53D0" w:rsidRPr="00E00B94" w:rsidRDefault="00487E38" w:rsidP="00487E38">
      <w:pPr>
        <w:rPr>
          <w:rFonts w:cstheme="minorHAnsi"/>
          <w:sz w:val="23"/>
          <w:szCs w:val="23"/>
        </w:rPr>
      </w:pPr>
      <w:r w:rsidRPr="00703622">
        <w:rPr>
          <w:rFonts w:cstheme="minorHAnsi"/>
        </w:rPr>
        <w:t xml:space="preserve">In the claimed report, look for the </w:t>
      </w:r>
      <w:r w:rsidRPr="00703622">
        <w:rPr>
          <w:rFonts w:cstheme="minorHAnsi"/>
          <w:i/>
          <w:iCs/>
        </w:rPr>
        <w:t xml:space="preserve">Item Claimed Date. </w:t>
      </w:r>
      <w:r w:rsidRPr="00703622">
        <w:rPr>
          <w:rFonts w:cstheme="minorHAnsi"/>
          <w:sz w:val="23"/>
          <w:szCs w:val="23"/>
        </w:rPr>
        <w:t xml:space="preserve">Calculating from this date, the Owning library generally waits </w:t>
      </w:r>
      <w:r w:rsidRPr="00703622">
        <w:rPr>
          <w:rFonts w:cstheme="minorHAnsi"/>
          <w:i/>
          <w:iCs/>
          <w:sz w:val="23"/>
          <w:szCs w:val="23"/>
        </w:rPr>
        <w:t xml:space="preserve">six months </w:t>
      </w:r>
      <w:r w:rsidRPr="00703622">
        <w:rPr>
          <w:rFonts w:cstheme="minorHAnsi"/>
          <w:sz w:val="23"/>
          <w:szCs w:val="23"/>
        </w:rPr>
        <w:t xml:space="preserve">before changing the status to lost and invoicing for the Claimed item. Items </w:t>
      </w:r>
      <w:r w:rsidRPr="00E00B94">
        <w:rPr>
          <w:rFonts w:cstheme="minorHAnsi"/>
          <w:sz w:val="23"/>
          <w:szCs w:val="23"/>
        </w:rPr>
        <w:t xml:space="preserve">claimed more than 6 months prior should be added to a lost item record set. </w:t>
      </w:r>
    </w:p>
    <w:p w14:paraId="4B183891" w14:textId="6F6B9AA4" w:rsidR="00FA5F6E" w:rsidRPr="00E00B94" w:rsidRDefault="00FA5F6E" w:rsidP="00FA5F6E">
      <w:pPr>
        <w:pStyle w:val="ListParagraph"/>
        <w:widowControl w:val="0"/>
        <w:numPr>
          <w:ilvl w:val="0"/>
          <w:numId w:val="19"/>
        </w:numPr>
        <w:tabs>
          <w:tab w:val="left" w:pos="820"/>
        </w:tabs>
        <w:autoSpaceDE w:val="0"/>
        <w:autoSpaceDN w:val="0"/>
        <w:spacing w:before="48" w:after="0" w:line="271" w:lineRule="auto"/>
        <w:ind w:right="259"/>
        <w:contextualSpacing w:val="0"/>
        <w:rPr>
          <w:sz w:val="23"/>
          <w:szCs w:val="23"/>
        </w:rPr>
      </w:pPr>
      <w:r w:rsidRPr="00E00B94">
        <w:rPr>
          <w:sz w:val="23"/>
          <w:szCs w:val="23"/>
        </w:rPr>
        <w:t>Delete</w:t>
      </w:r>
      <w:r w:rsidRPr="00E00B94">
        <w:rPr>
          <w:spacing w:val="-5"/>
          <w:sz w:val="23"/>
          <w:szCs w:val="23"/>
        </w:rPr>
        <w:t xml:space="preserve"> </w:t>
      </w:r>
      <w:r w:rsidRPr="00E00B94">
        <w:rPr>
          <w:sz w:val="23"/>
          <w:szCs w:val="23"/>
        </w:rPr>
        <w:t>the</w:t>
      </w:r>
      <w:r w:rsidRPr="00E00B94">
        <w:rPr>
          <w:spacing w:val="-5"/>
          <w:sz w:val="23"/>
          <w:szCs w:val="23"/>
        </w:rPr>
        <w:t xml:space="preserve"> </w:t>
      </w:r>
      <w:r w:rsidRPr="00E00B94">
        <w:rPr>
          <w:sz w:val="23"/>
          <w:szCs w:val="23"/>
        </w:rPr>
        <w:t>lost</w:t>
      </w:r>
      <w:r w:rsidRPr="00E00B94">
        <w:rPr>
          <w:spacing w:val="-5"/>
          <w:sz w:val="23"/>
          <w:szCs w:val="23"/>
        </w:rPr>
        <w:t xml:space="preserve"> </w:t>
      </w:r>
      <w:r w:rsidRPr="00E00B94">
        <w:rPr>
          <w:sz w:val="23"/>
          <w:szCs w:val="23"/>
        </w:rPr>
        <w:t>item</w:t>
      </w:r>
      <w:r w:rsidR="00D25C5B">
        <w:rPr>
          <w:sz w:val="23"/>
          <w:szCs w:val="23"/>
        </w:rPr>
        <w:t>s in the record set</w:t>
      </w:r>
      <w:r w:rsidRPr="00E00B94">
        <w:rPr>
          <w:sz w:val="23"/>
          <w:szCs w:val="23"/>
        </w:rPr>
        <w:t>.</w:t>
      </w:r>
      <w:r w:rsidRPr="00E00B94">
        <w:rPr>
          <w:spacing w:val="-5"/>
          <w:sz w:val="23"/>
          <w:szCs w:val="23"/>
        </w:rPr>
        <w:t xml:space="preserve"> </w:t>
      </w:r>
      <w:r w:rsidRPr="00E00B94">
        <w:rPr>
          <w:sz w:val="23"/>
          <w:szCs w:val="23"/>
        </w:rPr>
        <w:t>From</w:t>
      </w:r>
      <w:r w:rsidRPr="00E00B94">
        <w:rPr>
          <w:spacing w:val="-5"/>
          <w:sz w:val="23"/>
          <w:szCs w:val="23"/>
        </w:rPr>
        <w:t xml:space="preserve"> </w:t>
      </w:r>
      <w:r w:rsidRPr="00E00B94">
        <w:rPr>
          <w:sz w:val="23"/>
          <w:szCs w:val="23"/>
        </w:rPr>
        <w:t>the</w:t>
      </w:r>
      <w:r w:rsidRPr="00E00B94">
        <w:rPr>
          <w:spacing w:val="-5"/>
          <w:sz w:val="23"/>
          <w:szCs w:val="23"/>
        </w:rPr>
        <w:t xml:space="preserve"> </w:t>
      </w:r>
      <w:r w:rsidRPr="00E00B94">
        <w:rPr>
          <w:sz w:val="23"/>
          <w:szCs w:val="23"/>
        </w:rPr>
        <w:t>item</w:t>
      </w:r>
      <w:r w:rsidRPr="00E00B94">
        <w:rPr>
          <w:spacing w:val="-5"/>
          <w:sz w:val="23"/>
          <w:szCs w:val="23"/>
        </w:rPr>
        <w:t xml:space="preserve"> </w:t>
      </w:r>
      <w:r w:rsidRPr="00E00B94">
        <w:rPr>
          <w:sz w:val="23"/>
          <w:szCs w:val="23"/>
        </w:rPr>
        <w:t>record</w:t>
      </w:r>
      <w:r w:rsidRPr="00E00B94">
        <w:rPr>
          <w:spacing w:val="-5"/>
          <w:sz w:val="23"/>
          <w:szCs w:val="23"/>
        </w:rPr>
        <w:t xml:space="preserve"> </w:t>
      </w:r>
      <w:proofErr w:type="spellStart"/>
      <w:r w:rsidRPr="00E00B94">
        <w:rPr>
          <w:sz w:val="23"/>
          <w:szCs w:val="23"/>
        </w:rPr>
        <w:t>workform</w:t>
      </w:r>
      <w:proofErr w:type="spellEnd"/>
      <w:r w:rsidRPr="00E00B94">
        <w:rPr>
          <w:sz w:val="23"/>
          <w:szCs w:val="23"/>
        </w:rPr>
        <w:t>,</w:t>
      </w:r>
      <w:r w:rsidRPr="00E00B94">
        <w:rPr>
          <w:spacing w:val="-5"/>
          <w:sz w:val="23"/>
          <w:szCs w:val="23"/>
        </w:rPr>
        <w:t xml:space="preserve"> </w:t>
      </w:r>
      <w:r w:rsidRPr="00E00B94">
        <w:rPr>
          <w:sz w:val="23"/>
          <w:szCs w:val="23"/>
        </w:rPr>
        <w:t>click</w:t>
      </w:r>
      <w:r w:rsidRPr="00E00B94">
        <w:rPr>
          <w:spacing w:val="-5"/>
          <w:sz w:val="23"/>
          <w:szCs w:val="23"/>
        </w:rPr>
        <w:t xml:space="preserve"> </w:t>
      </w:r>
      <w:r w:rsidRPr="00E00B94">
        <w:rPr>
          <w:sz w:val="23"/>
          <w:szCs w:val="23"/>
        </w:rPr>
        <w:t>on</w:t>
      </w:r>
      <w:r w:rsidRPr="00E00B94">
        <w:rPr>
          <w:spacing w:val="-5"/>
          <w:sz w:val="23"/>
          <w:szCs w:val="23"/>
        </w:rPr>
        <w:t xml:space="preserve"> </w:t>
      </w:r>
      <w:r w:rsidRPr="00E00B94">
        <w:rPr>
          <w:sz w:val="23"/>
          <w:szCs w:val="23"/>
        </w:rPr>
        <w:t>the</w:t>
      </w:r>
      <w:r w:rsidRPr="00E00B94">
        <w:rPr>
          <w:spacing w:val="-5"/>
          <w:sz w:val="23"/>
          <w:szCs w:val="23"/>
        </w:rPr>
        <w:t xml:space="preserve"> </w:t>
      </w:r>
      <w:r w:rsidRPr="00E00B94">
        <w:rPr>
          <w:sz w:val="23"/>
          <w:szCs w:val="23"/>
        </w:rPr>
        <w:t>black</w:t>
      </w:r>
      <w:r w:rsidRPr="00E00B94">
        <w:rPr>
          <w:spacing w:val="-5"/>
          <w:sz w:val="23"/>
          <w:szCs w:val="23"/>
        </w:rPr>
        <w:t xml:space="preserve"> </w:t>
      </w:r>
      <w:r w:rsidRPr="00E00B94">
        <w:rPr>
          <w:sz w:val="23"/>
          <w:szCs w:val="23"/>
        </w:rPr>
        <w:t>X</w:t>
      </w:r>
      <w:r w:rsidRPr="00E00B94">
        <w:rPr>
          <w:spacing w:val="-5"/>
          <w:sz w:val="23"/>
          <w:szCs w:val="23"/>
        </w:rPr>
        <w:t xml:space="preserve"> </w:t>
      </w:r>
      <w:r w:rsidRPr="00E00B94">
        <w:rPr>
          <w:sz w:val="23"/>
          <w:szCs w:val="23"/>
        </w:rPr>
        <w:t>icon</w:t>
      </w:r>
      <w:r w:rsidRPr="00E00B94">
        <w:rPr>
          <w:spacing w:val="-5"/>
          <w:sz w:val="23"/>
          <w:szCs w:val="23"/>
        </w:rPr>
        <w:t xml:space="preserve"> </w:t>
      </w:r>
      <w:r w:rsidRPr="00E00B94">
        <w:rPr>
          <w:sz w:val="23"/>
          <w:szCs w:val="23"/>
        </w:rPr>
        <w:t>to</w:t>
      </w:r>
      <w:r w:rsidRPr="00E00B94">
        <w:rPr>
          <w:spacing w:val="-5"/>
          <w:sz w:val="23"/>
          <w:szCs w:val="23"/>
        </w:rPr>
        <w:t xml:space="preserve"> </w:t>
      </w:r>
      <w:r w:rsidRPr="00E00B94">
        <w:rPr>
          <w:sz w:val="23"/>
          <w:szCs w:val="23"/>
        </w:rPr>
        <w:t xml:space="preserve">delete it. </w:t>
      </w:r>
      <w:r w:rsidRPr="00D25C5B">
        <w:rPr>
          <w:b/>
          <w:bCs/>
          <w:sz w:val="23"/>
          <w:szCs w:val="23"/>
        </w:rPr>
        <w:t>This is the only time you will ever delete an item in Polaris</w:t>
      </w:r>
      <w:r w:rsidRPr="00E00B94">
        <w:rPr>
          <w:sz w:val="23"/>
          <w:szCs w:val="23"/>
        </w:rPr>
        <w:t>.</w:t>
      </w:r>
    </w:p>
    <w:p w14:paraId="7B3EF308" w14:textId="77777777" w:rsidR="00FA5F6E" w:rsidRPr="00E00B94" w:rsidRDefault="00FA5F6E" w:rsidP="00FA5F6E">
      <w:pPr>
        <w:pStyle w:val="ListParagraph"/>
        <w:widowControl w:val="0"/>
        <w:numPr>
          <w:ilvl w:val="1"/>
          <w:numId w:val="19"/>
        </w:numPr>
        <w:tabs>
          <w:tab w:val="left" w:pos="1540"/>
        </w:tabs>
        <w:autoSpaceDE w:val="0"/>
        <w:autoSpaceDN w:val="0"/>
        <w:spacing w:after="0" w:line="271" w:lineRule="auto"/>
        <w:ind w:right="598"/>
        <w:contextualSpacing w:val="0"/>
        <w:rPr>
          <w:sz w:val="23"/>
          <w:szCs w:val="23"/>
        </w:rPr>
      </w:pPr>
      <w:r w:rsidRPr="00E00B94">
        <w:rPr>
          <w:sz w:val="23"/>
          <w:szCs w:val="23"/>
        </w:rPr>
        <w:t>If</w:t>
      </w:r>
      <w:r w:rsidRPr="00E00B94">
        <w:rPr>
          <w:spacing w:val="-6"/>
          <w:sz w:val="23"/>
          <w:szCs w:val="23"/>
        </w:rPr>
        <w:t xml:space="preserve"> </w:t>
      </w:r>
      <w:r w:rsidRPr="00E00B94">
        <w:rPr>
          <w:sz w:val="23"/>
          <w:szCs w:val="23"/>
        </w:rPr>
        <w:t>you</w:t>
      </w:r>
      <w:r w:rsidRPr="00E00B94">
        <w:rPr>
          <w:spacing w:val="-6"/>
          <w:sz w:val="23"/>
          <w:szCs w:val="23"/>
        </w:rPr>
        <w:t xml:space="preserve"> </w:t>
      </w:r>
      <w:r w:rsidRPr="00E00B94">
        <w:rPr>
          <w:sz w:val="23"/>
          <w:szCs w:val="23"/>
        </w:rPr>
        <w:t>receive</w:t>
      </w:r>
      <w:r w:rsidRPr="00E00B94">
        <w:rPr>
          <w:spacing w:val="-6"/>
          <w:sz w:val="23"/>
          <w:szCs w:val="23"/>
        </w:rPr>
        <w:t xml:space="preserve"> </w:t>
      </w:r>
      <w:r w:rsidRPr="00E00B94">
        <w:rPr>
          <w:sz w:val="23"/>
          <w:szCs w:val="23"/>
        </w:rPr>
        <w:t>messages</w:t>
      </w:r>
      <w:r w:rsidRPr="00E00B94">
        <w:rPr>
          <w:spacing w:val="-6"/>
          <w:sz w:val="23"/>
          <w:szCs w:val="23"/>
        </w:rPr>
        <w:t xml:space="preserve"> </w:t>
      </w:r>
      <w:r w:rsidRPr="00E00B94">
        <w:rPr>
          <w:sz w:val="23"/>
          <w:szCs w:val="23"/>
        </w:rPr>
        <w:t>about</w:t>
      </w:r>
      <w:r w:rsidRPr="00E00B94">
        <w:rPr>
          <w:spacing w:val="-6"/>
          <w:sz w:val="23"/>
          <w:szCs w:val="23"/>
        </w:rPr>
        <w:t xml:space="preserve"> </w:t>
      </w:r>
      <w:r w:rsidRPr="00E00B94">
        <w:rPr>
          <w:sz w:val="23"/>
          <w:szCs w:val="23"/>
        </w:rPr>
        <w:t>last</w:t>
      </w:r>
      <w:r w:rsidRPr="00E00B94">
        <w:rPr>
          <w:spacing w:val="-6"/>
          <w:sz w:val="23"/>
          <w:szCs w:val="23"/>
        </w:rPr>
        <w:t xml:space="preserve"> </w:t>
      </w:r>
      <w:r w:rsidRPr="00E00B94">
        <w:rPr>
          <w:sz w:val="23"/>
          <w:szCs w:val="23"/>
        </w:rPr>
        <w:t>copy</w:t>
      </w:r>
      <w:r w:rsidRPr="00E00B94">
        <w:rPr>
          <w:spacing w:val="-6"/>
          <w:sz w:val="23"/>
          <w:szCs w:val="23"/>
        </w:rPr>
        <w:t xml:space="preserve"> </w:t>
      </w:r>
      <w:r w:rsidRPr="00E00B94">
        <w:rPr>
          <w:sz w:val="23"/>
          <w:szCs w:val="23"/>
        </w:rPr>
        <w:t>options,</w:t>
      </w:r>
      <w:r w:rsidRPr="00E00B94">
        <w:rPr>
          <w:spacing w:val="-6"/>
          <w:sz w:val="23"/>
          <w:szCs w:val="23"/>
        </w:rPr>
        <w:t xml:space="preserve"> </w:t>
      </w:r>
      <w:r w:rsidRPr="00E00B94">
        <w:rPr>
          <w:sz w:val="23"/>
          <w:szCs w:val="23"/>
        </w:rPr>
        <w:t>choose</w:t>
      </w:r>
      <w:r w:rsidRPr="00E00B94">
        <w:rPr>
          <w:spacing w:val="-6"/>
          <w:sz w:val="23"/>
          <w:szCs w:val="23"/>
        </w:rPr>
        <w:t xml:space="preserve"> </w:t>
      </w:r>
      <w:r w:rsidRPr="00E00B94">
        <w:rPr>
          <w:sz w:val="23"/>
          <w:szCs w:val="23"/>
        </w:rPr>
        <w:t>the</w:t>
      </w:r>
      <w:r w:rsidRPr="00E00B94">
        <w:rPr>
          <w:spacing w:val="-6"/>
          <w:sz w:val="23"/>
          <w:szCs w:val="23"/>
        </w:rPr>
        <w:t xml:space="preserve"> </w:t>
      </w:r>
      <w:r w:rsidRPr="00E00B94">
        <w:rPr>
          <w:sz w:val="23"/>
          <w:szCs w:val="23"/>
        </w:rPr>
        <w:t>option</w:t>
      </w:r>
      <w:r w:rsidRPr="00E00B94">
        <w:rPr>
          <w:spacing w:val="-6"/>
          <w:sz w:val="23"/>
          <w:szCs w:val="23"/>
        </w:rPr>
        <w:t xml:space="preserve"> </w:t>
      </w:r>
      <w:r w:rsidRPr="00E00B94">
        <w:rPr>
          <w:i/>
          <w:sz w:val="23"/>
          <w:szCs w:val="23"/>
        </w:rPr>
        <w:t>Suppress from PAC</w:t>
      </w:r>
      <w:r w:rsidRPr="00E00B94">
        <w:rPr>
          <w:sz w:val="23"/>
          <w:szCs w:val="23"/>
        </w:rPr>
        <w:t>.</w:t>
      </w:r>
    </w:p>
    <w:p w14:paraId="38FE6A60" w14:textId="77777777" w:rsidR="00FA5F6E" w:rsidRPr="00E00B94" w:rsidRDefault="00FA5F6E" w:rsidP="00FA5F6E">
      <w:pPr>
        <w:pStyle w:val="ListParagraph"/>
        <w:widowControl w:val="0"/>
        <w:numPr>
          <w:ilvl w:val="1"/>
          <w:numId w:val="19"/>
        </w:numPr>
        <w:tabs>
          <w:tab w:val="left" w:pos="1540"/>
        </w:tabs>
        <w:autoSpaceDE w:val="0"/>
        <w:autoSpaceDN w:val="0"/>
        <w:spacing w:after="0" w:line="271" w:lineRule="auto"/>
        <w:ind w:right="240"/>
        <w:contextualSpacing w:val="0"/>
        <w:rPr>
          <w:sz w:val="23"/>
          <w:szCs w:val="23"/>
        </w:rPr>
      </w:pPr>
      <w:r w:rsidRPr="00E00B94">
        <w:rPr>
          <w:sz w:val="23"/>
          <w:szCs w:val="23"/>
        </w:rPr>
        <w:t>Lost</w:t>
      </w:r>
      <w:r w:rsidRPr="00E00B94">
        <w:rPr>
          <w:spacing w:val="-7"/>
          <w:sz w:val="23"/>
          <w:szCs w:val="23"/>
        </w:rPr>
        <w:t xml:space="preserve"> </w:t>
      </w:r>
      <w:r w:rsidRPr="00E00B94">
        <w:rPr>
          <w:sz w:val="23"/>
          <w:szCs w:val="23"/>
        </w:rPr>
        <w:t>items</w:t>
      </w:r>
      <w:r w:rsidRPr="00E00B94">
        <w:rPr>
          <w:spacing w:val="-7"/>
          <w:sz w:val="23"/>
          <w:szCs w:val="23"/>
        </w:rPr>
        <w:t xml:space="preserve"> </w:t>
      </w:r>
      <w:r w:rsidRPr="00E00B94">
        <w:rPr>
          <w:sz w:val="23"/>
          <w:szCs w:val="23"/>
        </w:rPr>
        <w:t>that</w:t>
      </w:r>
      <w:r w:rsidRPr="00E00B94">
        <w:rPr>
          <w:spacing w:val="-7"/>
          <w:sz w:val="23"/>
          <w:szCs w:val="23"/>
        </w:rPr>
        <w:t xml:space="preserve"> </w:t>
      </w:r>
      <w:r w:rsidRPr="00E00B94">
        <w:rPr>
          <w:sz w:val="23"/>
          <w:szCs w:val="23"/>
        </w:rPr>
        <w:t>have</w:t>
      </w:r>
      <w:r w:rsidRPr="00E00B94">
        <w:rPr>
          <w:spacing w:val="-7"/>
          <w:sz w:val="23"/>
          <w:szCs w:val="23"/>
        </w:rPr>
        <w:t xml:space="preserve"> </w:t>
      </w:r>
      <w:r w:rsidRPr="00E00B94">
        <w:rPr>
          <w:sz w:val="23"/>
          <w:szCs w:val="23"/>
        </w:rPr>
        <w:t>been</w:t>
      </w:r>
      <w:r w:rsidRPr="00E00B94">
        <w:rPr>
          <w:spacing w:val="-7"/>
          <w:sz w:val="23"/>
          <w:szCs w:val="23"/>
        </w:rPr>
        <w:t xml:space="preserve"> </w:t>
      </w:r>
      <w:r w:rsidRPr="00E00B94">
        <w:rPr>
          <w:sz w:val="23"/>
          <w:szCs w:val="23"/>
        </w:rPr>
        <w:t>paid</w:t>
      </w:r>
      <w:r w:rsidRPr="00E00B94">
        <w:rPr>
          <w:spacing w:val="-7"/>
          <w:sz w:val="23"/>
          <w:szCs w:val="23"/>
        </w:rPr>
        <w:t xml:space="preserve"> </w:t>
      </w:r>
      <w:r w:rsidRPr="00E00B94">
        <w:rPr>
          <w:sz w:val="23"/>
          <w:szCs w:val="23"/>
        </w:rPr>
        <w:t>for</w:t>
      </w:r>
      <w:r w:rsidRPr="00E00B94">
        <w:rPr>
          <w:spacing w:val="-7"/>
          <w:sz w:val="23"/>
          <w:szCs w:val="23"/>
        </w:rPr>
        <w:t xml:space="preserve"> </w:t>
      </w:r>
      <w:r w:rsidRPr="00E00B94">
        <w:rPr>
          <w:sz w:val="23"/>
          <w:szCs w:val="23"/>
        </w:rPr>
        <w:t>or</w:t>
      </w:r>
      <w:r w:rsidRPr="00E00B94">
        <w:rPr>
          <w:spacing w:val="-7"/>
          <w:sz w:val="23"/>
          <w:szCs w:val="23"/>
        </w:rPr>
        <w:t xml:space="preserve"> </w:t>
      </w:r>
      <w:r w:rsidRPr="00E00B94">
        <w:rPr>
          <w:sz w:val="23"/>
          <w:szCs w:val="23"/>
        </w:rPr>
        <w:t>waived</w:t>
      </w:r>
      <w:r w:rsidRPr="00E00B94">
        <w:rPr>
          <w:spacing w:val="-7"/>
          <w:sz w:val="23"/>
          <w:szCs w:val="23"/>
        </w:rPr>
        <w:t xml:space="preserve"> </w:t>
      </w:r>
      <w:r w:rsidRPr="00E00B94">
        <w:rPr>
          <w:sz w:val="23"/>
          <w:szCs w:val="23"/>
        </w:rPr>
        <w:t>from</w:t>
      </w:r>
      <w:r w:rsidRPr="00E00B94">
        <w:rPr>
          <w:spacing w:val="-7"/>
          <w:sz w:val="23"/>
          <w:szCs w:val="23"/>
        </w:rPr>
        <w:t xml:space="preserve"> </w:t>
      </w:r>
      <w:r w:rsidRPr="00E00B94">
        <w:rPr>
          <w:sz w:val="23"/>
          <w:szCs w:val="23"/>
        </w:rPr>
        <w:t>the</w:t>
      </w:r>
      <w:r w:rsidRPr="00E00B94">
        <w:rPr>
          <w:spacing w:val="-7"/>
          <w:sz w:val="23"/>
          <w:szCs w:val="23"/>
        </w:rPr>
        <w:t xml:space="preserve"> </w:t>
      </w:r>
      <w:r w:rsidRPr="00E00B94">
        <w:rPr>
          <w:sz w:val="23"/>
          <w:szCs w:val="23"/>
        </w:rPr>
        <w:t>patron</w:t>
      </w:r>
      <w:r w:rsidRPr="00E00B94">
        <w:rPr>
          <w:spacing w:val="-7"/>
          <w:sz w:val="23"/>
          <w:szCs w:val="23"/>
        </w:rPr>
        <w:t xml:space="preserve"> </w:t>
      </w:r>
      <w:r w:rsidRPr="00E00B94">
        <w:rPr>
          <w:sz w:val="23"/>
          <w:szCs w:val="23"/>
        </w:rPr>
        <w:t>account</w:t>
      </w:r>
      <w:r w:rsidRPr="00E00B94">
        <w:rPr>
          <w:spacing w:val="-7"/>
          <w:sz w:val="23"/>
          <w:szCs w:val="23"/>
        </w:rPr>
        <w:t xml:space="preserve"> </w:t>
      </w:r>
      <w:proofErr w:type="spellStart"/>
      <w:r w:rsidRPr="00E00B94">
        <w:rPr>
          <w:sz w:val="23"/>
          <w:szCs w:val="23"/>
        </w:rPr>
        <w:t>workform</w:t>
      </w:r>
      <w:proofErr w:type="spellEnd"/>
      <w:r w:rsidRPr="00E00B94">
        <w:rPr>
          <w:sz w:val="23"/>
          <w:szCs w:val="23"/>
        </w:rPr>
        <w:t xml:space="preserve"> are deleted by TRAC each week.</w:t>
      </w:r>
    </w:p>
    <w:p w14:paraId="6C89881F" w14:textId="77777777" w:rsidR="00351CE4" w:rsidRPr="00E00B94" w:rsidRDefault="00FA5F6E" w:rsidP="00E00B94">
      <w:pPr>
        <w:pStyle w:val="BodyText"/>
        <w:spacing w:line="271" w:lineRule="auto"/>
        <w:ind w:left="820"/>
        <w:rPr>
          <w:sz w:val="23"/>
          <w:szCs w:val="23"/>
        </w:rPr>
      </w:pPr>
      <w:r w:rsidRPr="00E00B94">
        <w:rPr>
          <w:sz w:val="23"/>
          <w:szCs w:val="23"/>
        </w:rPr>
        <w:t>Verify that the charge has remained on the patron’s account. If it does not appear in their</w:t>
      </w:r>
      <w:r w:rsidRPr="00E00B94">
        <w:rPr>
          <w:spacing w:val="-5"/>
          <w:sz w:val="23"/>
          <w:szCs w:val="23"/>
        </w:rPr>
        <w:t xml:space="preserve"> </w:t>
      </w:r>
      <w:r w:rsidRPr="00E00B94">
        <w:rPr>
          <w:sz w:val="23"/>
          <w:szCs w:val="23"/>
        </w:rPr>
        <w:t>account,</w:t>
      </w:r>
      <w:r w:rsidRPr="00E00B94">
        <w:rPr>
          <w:spacing w:val="-5"/>
          <w:sz w:val="23"/>
          <w:szCs w:val="23"/>
        </w:rPr>
        <w:t xml:space="preserve"> </w:t>
      </w:r>
      <w:r w:rsidRPr="00E00B94">
        <w:rPr>
          <w:sz w:val="23"/>
          <w:szCs w:val="23"/>
        </w:rPr>
        <w:t>manually</w:t>
      </w:r>
      <w:r w:rsidRPr="00E00B94">
        <w:rPr>
          <w:spacing w:val="-5"/>
          <w:sz w:val="23"/>
          <w:szCs w:val="23"/>
        </w:rPr>
        <w:t xml:space="preserve"> </w:t>
      </w:r>
      <w:r w:rsidRPr="00E00B94">
        <w:rPr>
          <w:sz w:val="23"/>
          <w:szCs w:val="23"/>
        </w:rPr>
        <w:t>add</w:t>
      </w:r>
      <w:r w:rsidRPr="00E00B94">
        <w:rPr>
          <w:spacing w:val="-5"/>
          <w:sz w:val="23"/>
          <w:szCs w:val="23"/>
        </w:rPr>
        <w:t xml:space="preserve"> </w:t>
      </w:r>
      <w:r w:rsidRPr="00E00B94">
        <w:rPr>
          <w:sz w:val="23"/>
          <w:szCs w:val="23"/>
        </w:rPr>
        <w:t>a</w:t>
      </w:r>
      <w:r w:rsidRPr="00E00B94">
        <w:rPr>
          <w:spacing w:val="-5"/>
          <w:sz w:val="23"/>
          <w:szCs w:val="23"/>
        </w:rPr>
        <w:t xml:space="preserve"> </w:t>
      </w:r>
      <w:r w:rsidRPr="00E00B94">
        <w:rPr>
          <w:sz w:val="23"/>
          <w:szCs w:val="23"/>
        </w:rPr>
        <w:t>charge</w:t>
      </w:r>
      <w:r w:rsidRPr="00E00B94">
        <w:rPr>
          <w:spacing w:val="-5"/>
          <w:sz w:val="23"/>
          <w:szCs w:val="23"/>
        </w:rPr>
        <w:t xml:space="preserve"> </w:t>
      </w:r>
      <w:r w:rsidRPr="00E00B94">
        <w:rPr>
          <w:sz w:val="23"/>
          <w:szCs w:val="23"/>
        </w:rPr>
        <w:t>in</w:t>
      </w:r>
      <w:r w:rsidRPr="00E00B94">
        <w:rPr>
          <w:spacing w:val="-5"/>
          <w:sz w:val="23"/>
          <w:szCs w:val="23"/>
        </w:rPr>
        <w:t xml:space="preserve"> </w:t>
      </w:r>
      <w:r w:rsidRPr="00E00B94">
        <w:rPr>
          <w:sz w:val="23"/>
          <w:szCs w:val="23"/>
        </w:rPr>
        <w:t>their</w:t>
      </w:r>
      <w:r w:rsidRPr="00E00B94">
        <w:rPr>
          <w:spacing w:val="-5"/>
          <w:sz w:val="23"/>
          <w:szCs w:val="23"/>
        </w:rPr>
        <w:t xml:space="preserve"> </w:t>
      </w:r>
      <w:r w:rsidRPr="00E00B94">
        <w:rPr>
          <w:sz w:val="23"/>
          <w:szCs w:val="23"/>
        </w:rPr>
        <w:t>patron</w:t>
      </w:r>
      <w:r w:rsidRPr="00E00B94">
        <w:rPr>
          <w:spacing w:val="-5"/>
          <w:sz w:val="23"/>
          <w:szCs w:val="23"/>
        </w:rPr>
        <w:t xml:space="preserve"> </w:t>
      </w:r>
      <w:r w:rsidRPr="00E00B94">
        <w:rPr>
          <w:sz w:val="23"/>
          <w:szCs w:val="23"/>
        </w:rPr>
        <w:t>account</w:t>
      </w:r>
      <w:r w:rsidRPr="00E00B94">
        <w:rPr>
          <w:spacing w:val="-5"/>
          <w:sz w:val="23"/>
          <w:szCs w:val="23"/>
        </w:rPr>
        <w:t xml:space="preserve"> </w:t>
      </w:r>
      <w:r w:rsidRPr="00E00B94">
        <w:rPr>
          <w:sz w:val="23"/>
          <w:szCs w:val="23"/>
        </w:rPr>
        <w:t>and</w:t>
      </w:r>
      <w:r w:rsidRPr="00E00B94">
        <w:rPr>
          <w:spacing w:val="-5"/>
          <w:sz w:val="23"/>
          <w:szCs w:val="23"/>
        </w:rPr>
        <w:t xml:space="preserve"> </w:t>
      </w:r>
      <w:r w:rsidRPr="00E00B94">
        <w:rPr>
          <w:sz w:val="23"/>
          <w:szCs w:val="23"/>
        </w:rPr>
        <w:t>put</w:t>
      </w:r>
      <w:r w:rsidRPr="00E00B94">
        <w:rPr>
          <w:spacing w:val="-5"/>
          <w:sz w:val="23"/>
          <w:szCs w:val="23"/>
        </w:rPr>
        <w:t xml:space="preserve"> </w:t>
      </w:r>
      <w:r w:rsidRPr="00E00B94">
        <w:rPr>
          <w:sz w:val="23"/>
          <w:szCs w:val="23"/>
        </w:rPr>
        <w:t>the</w:t>
      </w:r>
      <w:r w:rsidRPr="00E00B94">
        <w:rPr>
          <w:spacing w:val="-5"/>
          <w:sz w:val="23"/>
          <w:szCs w:val="23"/>
        </w:rPr>
        <w:t xml:space="preserve"> </w:t>
      </w:r>
      <w:r w:rsidRPr="00E00B94">
        <w:rPr>
          <w:sz w:val="23"/>
          <w:szCs w:val="23"/>
        </w:rPr>
        <w:t>barcode</w:t>
      </w:r>
      <w:r w:rsidRPr="00E00B94">
        <w:rPr>
          <w:spacing w:val="-5"/>
          <w:sz w:val="23"/>
          <w:szCs w:val="23"/>
        </w:rPr>
        <w:t xml:space="preserve"> </w:t>
      </w:r>
      <w:r w:rsidRPr="00E00B94">
        <w:rPr>
          <w:sz w:val="23"/>
          <w:szCs w:val="23"/>
        </w:rPr>
        <w:t>of</w:t>
      </w:r>
      <w:r w:rsidRPr="00E00B94">
        <w:rPr>
          <w:spacing w:val="-5"/>
          <w:sz w:val="23"/>
          <w:szCs w:val="23"/>
        </w:rPr>
        <w:t xml:space="preserve"> </w:t>
      </w:r>
      <w:r w:rsidRPr="00E00B94">
        <w:rPr>
          <w:sz w:val="23"/>
          <w:szCs w:val="23"/>
        </w:rPr>
        <w:t>the</w:t>
      </w:r>
      <w:r w:rsidR="00351CE4" w:rsidRPr="00E00B94">
        <w:rPr>
          <w:sz w:val="23"/>
          <w:szCs w:val="23"/>
        </w:rPr>
        <w:t xml:space="preserve"> </w:t>
      </w:r>
      <w:r w:rsidR="00351CE4" w:rsidRPr="00E00B94">
        <w:rPr>
          <w:sz w:val="23"/>
          <w:szCs w:val="23"/>
        </w:rPr>
        <w:t>item</w:t>
      </w:r>
      <w:r w:rsidR="00351CE4" w:rsidRPr="00E00B94">
        <w:rPr>
          <w:spacing w:val="-4"/>
          <w:sz w:val="23"/>
          <w:szCs w:val="23"/>
        </w:rPr>
        <w:t xml:space="preserve"> </w:t>
      </w:r>
      <w:r w:rsidR="00351CE4" w:rsidRPr="00E00B94">
        <w:rPr>
          <w:sz w:val="23"/>
          <w:szCs w:val="23"/>
        </w:rPr>
        <w:t>in</w:t>
      </w:r>
      <w:r w:rsidR="00351CE4" w:rsidRPr="00E00B94">
        <w:rPr>
          <w:spacing w:val="-4"/>
          <w:sz w:val="23"/>
          <w:szCs w:val="23"/>
        </w:rPr>
        <w:t xml:space="preserve"> </w:t>
      </w:r>
      <w:r w:rsidR="00351CE4" w:rsidRPr="00E00B94">
        <w:rPr>
          <w:sz w:val="23"/>
          <w:szCs w:val="23"/>
        </w:rPr>
        <w:t>the</w:t>
      </w:r>
      <w:r w:rsidR="00351CE4" w:rsidRPr="00E00B94">
        <w:rPr>
          <w:spacing w:val="-4"/>
          <w:sz w:val="23"/>
          <w:szCs w:val="23"/>
        </w:rPr>
        <w:t xml:space="preserve"> </w:t>
      </w:r>
      <w:r w:rsidR="00351CE4" w:rsidRPr="00E00B94">
        <w:rPr>
          <w:sz w:val="23"/>
          <w:szCs w:val="23"/>
        </w:rPr>
        <w:t>Associated</w:t>
      </w:r>
      <w:r w:rsidR="00351CE4" w:rsidRPr="00E00B94">
        <w:rPr>
          <w:spacing w:val="-4"/>
          <w:sz w:val="23"/>
          <w:szCs w:val="23"/>
        </w:rPr>
        <w:t xml:space="preserve"> </w:t>
      </w:r>
      <w:r w:rsidR="00351CE4" w:rsidRPr="00E00B94">
        <w:rPr>
          <w:sz w:val="23"/>
          <w:szCs w:val="23"/>
        </w:rPr>
        <w:t>field.</w:t>
      </w:r>
      <w:r w:rsidR="00351CE4" w:rsidRPr="00E00B94">
        <w:rPr>
          <w:spacing w:val="-4"/>
          <w:sz w:val="23"/>
          <w:szCs w:val="23"/>
        </w:rPr>
        <w:t xml:space="preserve"> </w:t>
      </w:r>
      <w:r w:rsidR="00351CE4" w:rsidRPr="00E00B94">
        <w:rPr>
          <w:sz w:val="23"/>
          <w:szCs w:val="23"/>
        </w:rPr>
        <w:t>This</w:t>
      </w:r>
      <w:r w:rsidR="00351CE4" w:rsidRPr="00E00B94">
        <w:rPr>
          <w:spacing w:val="-4"/>
          <w:sz w:val="23"/>
          <w:szCs w:val="23"/>
        </w:rPr>
        <w:t xml:space="preserve"> </w:t>
      </w:r>
      <w:r w:rsidR="00351CE4" w:rsidRPr="00E00B94">
        <w:rPr>
          <w:sz w:val="23"/>
          <w:szCs w:val="23"/>
        </w:rPr>
        <w:t>will</w:t>
      </w:r>
      <w:r w:rsidR="00351CE4" w:rsidRPr="00E00B94">
        <w:rPr>
          <w:spacing w:val="-4"/>
          <w:sz w:val="23"/>
          <w:szCs w:val="23"/>
        </w:rPr>
        <w:t xml:space="preserve"> </w:t>
      </w:r>
      <w:r w:rsidR="00351CE4" w:rsidRPr="00E00B94">
        <w:rPr>
          <w:sz w:val="23"/>
          <w:szCs w:val="23"/>
        </w:rPr>
        <w:t>remove</w:t>
      </w:r>
      <w:r w:rsidR="00351CE4" w:rsidRPr="00E00B94">
        <w:rPr>
          <w:spacing w:val="-4"/>
          <w:sz w:val="23"/>
          <w:szCs w:val="23"/>
        </w:rPr>
        <w:t xml:space="preserve"> </w:t>
      </w:r>
      <w:r w:rsidR="00351CE4" w:rsidRPr="00E00B94">
        <w:rPr>
          <w:sz w:val="23"/>
          <w:szCs w:val="23"/>
        </w:rPr>
        <w:t>it</w:t>
      </w:r>
      <w:r w:rsidR="00351CE4" w:rsidRPr="00E00B94">
        <w:rPr>
          <w:spacing w:val="-4"/>
          <w:sz w:val="23"/>
          <w:szCs w:val="23"/>
        </w:rPr>
        <w:t xml:space="preserve"> </w:t>
      </w:r>
      <w:r w:rsidR="00351CE4" w:rsidRPr="00E00B94">
        <w:rPr>
          <w:sz w:val="23"/>
          <w:szCs w:val="23"/>
        </w:rPr>
        <w:t>off</w:t>
      </w:r>
      <w:r w:rsidR="00351CE4" w:rsidRPr="00E00B94">
        <w:rPr>
          <w:spacing w:val="-4"/>
          <w:sz w:val="23"/>
          <w:szCs w:val="23"/>
        </w:rPr>
        <w:t xml:space="preserve"> </w:t>
      </w:r>
      <w:r w:rsidR="00351CE4" w:rsidRPr="00E00B94">
        <w:rPr>
          <w:sz w:val="23"/>
          <w:szCs w:val="23"/>
        </w:rPr>
        <w:t>your</w:t>
      </w:r>
      <w:r w:rsidR="00351CE4" w:rsidRPr="00E00B94">
        <w:rPr>
          <w:spacing w:val="-4"/>
          <w:sz w:val="23"/>
          <w:szCs w:val="23"/>
        </w:rPr>
        <w:t xml:space="preserve"> </w:t>
      </w:r>
      <w:r w:rsidR="00351CE4" w:rsidRPr="00E00B94">
        <w:rPr>
          <w:sz w:val="23"/>
          <w:szCs w:val="23"/>
        </w:rPr>
        <w:t>lost</w:t>
      </w:r>
      <w:r w:rsidR="00351CE4" w:rsidRPr="00E00B94">
        <w:rPr>
          <w:spacing w:val="-4"/>
          <w:sz w:val="23"/>
          <w:szCs w:val="23"/>
        </w:rPr>
        <w:t xml:space="preserve"> </w:t>
      </w:r>
      <w:r w:rsidR="00351CE4" w:rsidRPr="00E00B94">
        <w:rPr>
          <w:sz w:val="23"/>
          <w:szCs w:val="23"/>
        </w:rPr>
        <w:t>list</w:t>
      </w:r>
      <w:r w:rsidR="00351CE4" w:rsidRPr="00E00B94">
        <w:rPr>
          <w:spacing w:val="-4"/>
          <w:sz w:val="23"/>
          <w:szCs w:val="23"/>
        </w:rPr>
        <w:t xml:space="preserve"> </w:t>
      </w:r>
      <w:r w:rsidR="00351CE4" w:rsidRPr="00E00B94">
        <w:rPr>
          <w:sz w:val="23"/>
          <w:szCs w:val="23"/>
        </w:rPr>
        <w:t>as</w:t>
      </w:r>
      <w:r w:rsidR="00351CE4" w:rsidRPr="00E00B94">
        <w:rPr>
          <w:spacing w:val="-4"/>
          <w:sz w:val="23"/>
          <w:szCs w:val="23"/>
        </w:rPr>
        <w:t xml:space="preserve"> </w:t>
      </w:r>
      <w:r w:rsidR="00351CE4" w:rsidRPr="00E00B94">
        <w:rPr>
          <w:sz w:val="23"/>
          <w:szCs w:val="23"/>
        </w:rPr>
        <w:t>well</w:t>
      </w:r>
      <w:r w:rsidR="00351CE4" w:rsidRPr="00E00B94">
        <w:rPr>
          <w:spacing w:val="-4"/>
          <w:sz w:val="23"/>
          <w:szCs w:val="23"/>
        </w:rPr>
        <w:t xml:space="preserve"> </w:t>
      </w:r>
      <w:r w:rsidR="00351CE4" w:rsidRPr="00E00B94">
        <w:rPr>
          <w:sz w:val="23"/>
          <w:szCs w:val="23"/>
        </w:rPr>
        <w:t>as</w:t>
      </w:r>
      <w:r w:rsidR="00351CE4" w:rsidRPr="00E00B94">
        <w:rPr>
          <w:spacing w:val="-4"/>
          <w:sz w:val="23"/>
          <w:szCs w:val="23"/>
        </w:rPr>
        <w:t xml:space="preserve"> </w:t>
      </w:r>
      <w:r w:rsidR="00351CE4" w:rsidRPr="00E00B94">
        <w:rPr>
          <w:sz w:val="23"/>
          <w:szCs w:val="23"/>
        </w:rPr>
        <w:t>ensure</w:t>
      </w:r>
      <w:r w:rsidR="00351CE4" w:rsidRPr="00E00B94">
        <w:rPr>
          <w:spacing w:val="-4"/>
          <w:sz w:val="23"/>
          <w:szCs w:val="23"/>
        </w:rPr>
        <w:t xml:space="preserve"> </w:t>
      </w:r>
      <w:r w:rsidR="00351CE4" w:rsidRPr="00E00B94">
        <w:rPr>
          <w:sz w:val="23"/>
          <w:szCs w:val="23"/>
        </w:rPr>
        <w:t>that</w:t>
      </w:r>
      <w:r w:rsidR="00351CE4" w:rsidRPr="00E00B94">
        <w:rPr>
          <w:spacing w:val="-4"/>
          <w:sz w:val="23"/>
          <w:szCs w:val="23"/>
        </w:rPr>
        <w:t xml:space="preserve"> </w:t>
      </w:r>
      <w:r w:rsidR="00351CE4" w:rsidRPr="00E00B94">
        <w:rPr>
          <w:sz w:val="23"/>
          <w:szCs w:val="23"/>
        </w:rPr>
        <w:t>the patron is accountable.</w:t>
      </w:r>
    </w:p>
    <w:p w14:paraId="645D0916" w14:textId="77777777" w:rsidR="00E00B94" w:rsidRPr="00E00B94" w:rsidRDefault="00351CE4" w:rsidP="00E00B94">
      <w:pPr>
        <w:pStyle w:val="ListParagraph"/>
        <w:widowControl w:val="0"/>
        <w:numPr>
          <w:ilvl w:val="0"/>
          <w:numId w:val="19"/>
        </w:numPr>
        <w:tabs>
          <w:tab w:val="left" w:pos="820"/>
        </w:tabs>
        <w:autoSpaceDE w:val="0"/>
        <w:autoSpaceDN w:val="0"/>
        <w:spacing w:after="0" w:line="271" w:lineRule="auto"/>
        <w:ind w:right="184"/>
        <w:contextualSpacing w:val="0"/>
        <w:rPr>
          <w:sz w:val="23"/>
          <w:szCs w:val="23"/>
        </w:rPr>
      </w:pPr>
      <w:r w:rsidRPr="00E00B94">
        <w:rPr>
          <w:sz w:val="23"/>
          <w:szCs w:val="23"/>
        </w:rPr>
        <w:t>Do</w:t>
      </w:r>
      <w:r w:rsidRPr="00E00B94">
        <w:rPr>
          <w:spacing w:val="-3"/>
          <w:sz w:val="23"/>
          <w:szCs w:val="23"/>
        </w:rPr>
        <w:t xml:space="preserve"> </w:t>
      </w:r>
      <w:r w:rsidRPr="00E00B94">
        <w:rPr>
          <w:sz w:val="23"/>
          <w:szCs w:val="23"/>
        </w:rPr>
        <w:t>not</w:t>
      </w:r>
      <w:r w:rsidRPr="00E00B94">
        <w:rPr>
          <w:spacing w:val="-2"/>
          <w:sz w:val="23"/>
          <w:szCs w:val="23"/>
        </w:rPr>
        <w:t xml:space="preserve"> </w:t>
      </w:r>
      <w:r w:rsidRPr="00E00B94">
        <w:rPr>
          <w:sz w:val="23"/>
          <w:szCs w:val="23"/>
        </w:rPr>
        <w:t>put</w:t>
      </w:r>
      <w:r w:rsidRPr="00E00B94">
        <w:rPr>
          <w:spacing w:val="-2"/>
          <w:sz w:val="23"/>
          <w:szCs w:val="23"/>
        </w:rPr>
        <w:t xml:space="preserve"> </w:t>
      </w:r>
      <w:r w:rsidRPr="00E00B94">
        <w:rPr>
          <w:sz w:val="23"/>
          <w:szCs w:val="23"/>
        </w:rPr>
        <w:t>a</w:t>
      </w:r>
      <w:r w:rsidRPr="00E00B94">
        <w:rPr>
          <w:spacing w:val="-2"/>
          <w:sz w:val="23"/>
          <w:szCs w:val="23"/>
        </w:rPr>
        <w:t xml:space="preserve"> </w:t>
      </w:r>
      <w:r w:rsidRPr="00E00B94">
        <w:rPr>
          <w:sz w:val="23"/>
          <w:szCs w:val="23"/>
        </w:rPr>
        <w:t>blocking</w:t>
      </w:r>
      <w:r w:rsidRPr="00E00B94">
        <w:rPr>
          <w:spacing w:val="-2"/>
          <w:sz w:val="23"/>
          <w:szCs w:val="23"/>
        </w:rPr>
        <w:t xml:space="preserve"> </w:t>
      </w:r>
      <w:r w:rsidRPr="00E00B94">
        <w:rPr>
          <w:sz w:val="23"/>
          <w:szCs w:val="23"/>
        </w:rPr>
        <w:t>note</w:t>
      </w:r>
      <w:r w:rsidRPr="00E00B94">
        <w:rPr>
          <w:spacing w:val="-3"/>
          <w:sz w:val="23"/>
          <w:szCs w:val="23"/>
        </w:rPr>
        <w:t xml:space="preserve"> </w:t>
      </w:r>
      <w:r w:rsidRPr="00E00B94">
        <w:rPr>
          <w:sz w:val="23"/>
          <w:szCs w:val="23"/>
        </w:rPr>
        <w:t>on</w:t>
      </w:r>
      <w:r w:rsidRPr="00E00B94">
        <w:rPr>
          <w:spacing w:val="-2"/>
          <w:sz w:val="23"/>
          <w:szCs w:val="23"/>
        </w:rPr>
        <w:t xml:space="preserve"> </w:t>
      </w:r>
      <w:r w:rsidRPr="00E00B94">
        <w:rPr>
          <w:sz w:val="23"/>
          <w:szCs w:val="23"/>
        </w:rPr>
        <w:t>a</w:t>
      </w:r>
      <w:r w:rsidRPr="00E00B94">
        <w:rPr>
          <w:spacing w:val="-2"/>
          <w:sz w:val="23"/>
          <w:szCs w:val="23"/>
        </w:rPr>
        <w:t xml:space="preserve"> </w:t>
      </w:r>
      <w:r w:rsidRPr="00E00B94">
        <w:rPr>
          <w:sz w:val="23"/>
          <w:szCs w:val="23"/>
        </w:rPr>
        <w:t>patron</w:t>
      </w:r>
      <w:r w:rsidRPr="00E00B94">
        <w:rPr>
          <w:spacing w:val="-2"/>
          <w:sz w:val="23"/>
          <w:szCs w:val="23"/>
        </w:rPr>
        <w:t xml:space="preserve"> </w:t>
      </w:r>
      <w:r w:rsidRPr="00E00B94">
        <w:rPr>
          <w:sz w:val="23"/>
          <w:szCs w:val="23"/>
        </w:rPr>
        <w:t>that</w:t>
      </w:r>
      <w:r w:rsidRPr="00E00B94">
        <w:rPr>
          <w:spacing w:val="-2"/>
          <w:sz w:val="23"/>
          <w:szCs w:val="23"/>
        </w:rPr>
        <w:t xml:space="preserve"> </w:t>
      </w:r>
      <w:r w:rsidRPr="00E00B94">
        <w:rPr>
          <w:sz w:val="23"/>
          <w:szCs w:val="23"/>
        </w:rPr>
        <w:t>is</w:t>
      </w:r>
      <w:r w:rsidRPr="00E00B94">
        <w:rPr>
          <w:spacing w:val="-3"/>
          <w:sz w:val="23"/>
          <w:szCs w:val="23"/>
        </w:rPr>
        <w:t xml:space="preserve"> </w:t>
      </w:r>
      <w:r w:rsidRPr="00E00B94">
        <w:rPr>
          <w:sz w:val="23"/>
          <w:szCs w:val="23"/>
        </w:rPr>
        <w:t>not</w:t>
      </w:r>
      <w:r w:rsidRPr="00E00B94">
        <w:rPr>
          <w:spacing w:val="-2"/>
          <w:sz w:val="23"/>
          <w:szCs w:val="23"/>
        </w:rPr>
        <w:t xml:space="preserve"> </w:t>
      </w:r>
      <w:r w:rsidRPr="00E00B94">
        <w:rPr>
          <w:sz w:val="23"/>
          <w:szCs w:val="23"/>
        </w:rPr>
        <w:t>registered</w:t>
      </w:r>
      <w:r w:rsidRPr="00E00B94">
        <w:rPr>
          <w:spacing w:val="-2"/>
          <w:sz w:val="23"/>
          <w:szCs w:val="23"/>
        </w:rPr>
        <w:t xml:space="preserve"> </w:t>
      </w:r>
      <w:r w:rsidRPr="00E00B94">
        <w:rPr>
          <w:sz w:val="23"/>
          <w:szCs w:val="23"/>
        </w:rPr>
        <w:t>to</w:t>
      </w:r>
      <w:r w:rsidRPr="00E00B94">
        <w:rPr>
          <w:spacing w:val="-2"/>
          <w:sz w:val="23"/>
          <w:szCs w:val="23"/>
        </w:rPr>
        <w:t xml:space="preserve"> </w:t>
      </w:r>
      <w:r w:rsidRPr="00E00B94">
        <w:rPr>
          <w:sz w:val="23"/>
          <w:szCs w:val="23"/>
        </w:rPr>
        <w:t>your</w:t>
      </w:r>
      <w:r w:rsidRPr="00E00B94">
        <w:rPr>
          <w:spacing w:val="-2"/>
          <w:sz w:val="23"/>
          <w:szCs w:val="23"/>
        </w:rPr>
        <w:t xml:space="preserve"> library.</w:t>
      </w:r>
    </w:p>
    <w:p w14:paraId="23049B90" w14:textId="0A00484F" w:rsidR="00487E38" w:rsidRDefault="00EB53D0" w:rsidP="00E00B94">
      <w:pPr>
        <w:widowControl w:val="0"/>
        <w:tabs>
          <w:tab w:val="left" w:pos="820"/>
        </w:tabs>
        <w:autoSpaceDE w:val="0"/>
        <w:autoSpaceDN w:val="0"/>
        <w:spacing w:after="0" w:line="271" w:lineRule="auto"/>
        <w:ind w:right="184"/>
        <w:rPr>
          <w:rFonts w:cstheme="minorHAnsi"/>
          <w:sz w:val="23"/>
          <w:szCs w:val="23"/>
        </w:rPr>
      </w:pPr>
      <w:r w:rsidRPr="00E00B94">
        <w:rPr>
          <w:rFonts w:cstheme="minorHAnsi"/>
          <w:sz w:val="23"/>
          <w:szCs w:val="23"/>
        </w:rPr>
        <w:br/>
      </w:r>
      <w:r w:rsidR="00487E38" w:rsidRPr="00E00B94">
        <w:rPr>
          <w:rFonts w:cstheme="minorHAnsi"/>
          <w:sz w:val="23"/>
          <w:szCs w:val="23"/>
        </w:rPr>
        <w:t xml:space="preserve">This will remove these items from your Claimed report. </w:t>
      </w:r>
    </w:p>
    <w:p w14:paraId="47E2A822" w14:textId="77777777" w:rsidR="00E00B94" w:rsidRPr="00E00B94" w:rsidRDefault="00E00B94" w:rsidP="00E00B94">
      <w:pPr>
        <w:widowControl w:val="0"/>
        <w:tabs>
          <w:tab w:val="left" w:pos="820"/>
        </w:tabs>
        <w:autoSpaceDE w:val="0"/>
        <w:autoSpaceDN w:val="0"/>
        <w:spacing w:after="0" w:line="271" w:lineRule="auto"/>
        <w:ind w:right="184"/>
        <w:rPr>
          <w:sz w:val="23"/>
          <w:szCs w:val="23"/>
        </w:rPr>
      </w:pPr>
    </w:p>
    <w:p w14:paraId="600121C3" w14:textId="2E49C528" w:rsidR="00042FEE" w:rsidRPr="00703622" w:rsidRDefault="00487E38" w:rsidP="00487E38">
      <w:pPr>
        <w:rPr>
          <w:rFonts w:cstheme="minorHAnsi"/>
          <w:sz w:val="23"/>
          <w:szCs w:val="23"/>
        </w:rPr>
      </w:pPr>
      <w:r w:rsidRPr="00703622">
        <w:rPr>
          <w:rFonts w:cstheme="minorHAnsi"/>
          <w:b/>
          <w:bCs/>
          <w:sz w:val="23"/>
          <w:szCs w:val="23"/>
        </w:rPr>
        <w:t xml:space="preserve">NOTE: </w:t>
      </w:r>
      <w:r w:rsidRPr="00703622">
        <w:rPr>
          <w:rFonts w:cstheme="minorHAnsi"/>
          <w:sz w:val="23"/>
          <w:szCs w:val="23"/>
        </w:rPr>
        <w:t>Deleting the item record will also delete the Claimed information from the patron record (although the number of claims made by the patron will be retained on their account).</w:t>
      </w:r>
    </w:p>
    <w:p w14:paraId="1A4371E1" w14:textId="77777777" w:rsidR="00487E38" w:rsidRPr="00703622" w:rsidRDefault="00487E38" w:rsidP="00487E38">
      <w:pPr>
        <w:pStyle w:val="Heading1"/>
        <w:rPr>
          <w:rFonts w:asciiTheme="minorHAnsi" w:hAnsiTheme="minorHAnsi" w:cstheme="minorHAnsi"/>
        </w:rPr>
      </w:pPr>
      <w:r w:rsidRPr="00703622">
        <w:rPr>
          <w:rFonts w:asciiTheme="minorHAnsi" w:hAnsiTheme="minorHAnsi" w:cstheme="minorHAnsi"/>
        </w:rPr>
        <w:t>Send an Invoice to the Transacting Library for Claimed Items</w:t>
      </w:r>
    </w:p>
    <w:p w14:paraId="287495BD" w14:textId="77777777" w:rsidR="00487E38" w:rsidRPr="00703622" w:rsidRDefault="00487E38" w:rsidP="00487E38">
      <w:pPr>
        <w:pStyle w:val="Default"/>
        <w:rPr>
          <w:rFonts w:asciiTheme="minorHAnsi" w:hAnsiTheme="minorHAnsi" w:cstheme="minorHAnsi"/>
          <w:sz w:val="23"/>
          <w:szCs w:val="23"/>
        </w:rPr>
      </w:pPr>
      <w:r w:rsidRPr="00703622">
        <w:rPr>
          <w:rFonts w:asciiTheme="minorHAnsi" w:hAnsiTheme="minorHAnsi" w:cstheme="minorHAnsi"/>
          <w:sz w:val="23"/>
          <w:szCs w:val="23"/>
        </w:rPr>
        <w:t>If the Owning library wishes to be reimbursed for the Claimed item—</w:t>
      </w:r>
      <w:r w:rsidRPr="00703622">
        <w:rPr>
          <w:rFonts w:asciiTheme="minorHAnsi" w:hAnsiTheme="minorHAnsi" w:cstheme="minorHAnsi"/>
          <w:i/>
          <w:iCs/>
          <w:sz w:val="23"/>
          <w:szCs w:val="23"/>
        </w:rPr>
        <w:t>at the latest</w:t>
      </w:r>
      <w:r w:rsidRPr="00703622">
        <w:rPr>
          <w:rFonts w:asciiTheme="minorHAnsi" w:hAnsiTheme="minorHAnsi" w:cstheme="minorHAnsi"/>
          <w:sz w:val="23"/>
          <w:szCs w:val="23"/>
        </w:rPr>
        <w:t xml:space="preserve">, </w:t>
      </w:r>
      <w:r w:rsidRPr="00703622">
        <w:rPr>
          <w:rFonts w:asciiTheme="minorHAnsi" w:hAnsiTheme="minorHAnsi" w:cstheme="minorHAnsi"/>
          <w:sz w:val="23"/>
          <w:szCs w:val="23"/>
          <w:u w:val="single"/>
        </w:rPr>
        <w:t xml:space="preserve">it should invoice the Transacting library </w:t>
      </w:r>
      <w:r w:rsidRPr="00703622">
        <w:rPr>
          <w:rFonts w:asciiTheme="minorHAnsi" w:hAnsiTheme="minorHAnsi" w:cstheme="minorHAnsi"/>
          <w:b/>
          <w:bCs/>
          <w:i/>
          <w:iCs/>
          <w:sz w:val="23"/>
          <w:szCs w:val="23"/>
        </w:rPr>
        <w:t>within a year</w:t>
      </w:r>
      <w:r w:rsidRPr="00703622">
        <w:rPr>
          <w:rFonts w:asciiTheme="minorHAnsi" w:hAnsiTheme="minorHAnsi" w:cstheme="minorHAnsi"/>
          <w:i/>
          <w:iCs/>
          <w:sz w:val="23"/>
          <w:szCs w:val="23"/>
        </w:rPr>
        <w:t xml:space="preserve"> </w:t>
      </w:r>
      <w:r w:rsidRPr="00703622">
        <w:rPr>
          <w:rFonts w:asciiTheme="minorHAnsi" w:hAnsiTheme="minorHAnsi" w:cstheme="minorHAnsi"/>
          <w:sz w:val="23"/>
          <w:szCs w:val="23"/>
        </w:rPr>
        <w:t xml:space="preserve">of the item becoming Claimed. If the Owning library waits longer to invoice than a year from the date the item became Claimed, the Transacting library is not obligated to pay the invoice. </w:t>
      </w:r>
    </w:p>
    <w:p w14:paraId="1BA14BB4" w14:textId="77777777" w:rsidR="00487E38" w:rsidRPr="00703622" w:rsidRDefault="00487E38" w:rsidP="00487E38">
      <w:pPr>
        <w:pStyle w:val="Default"/>
        <w:rPr>
          <w:rFonts w:asciiTheme="minorHAnsi" w:hAnsiTheme="minorHAnsi" w:cstheme="minorHAnsi"/>
          <w:sz w:val="23"/>
          <w:szCs w:val="23"/>
        </w:rPr>
      </w:pPr>
    </w:p>
    <w:p w14:paraId="15E1FC47" w14:textId="77777777" w:rsidR="00487E38" w:rsidRPr="00703622" w:rsidRDefault="00487E38" w:rsidP="00487E38">
      <w:pPr>
        <w:pStyle w:val="Default"/>
        <w:rPr>
          <w:rFonts w:asciiTheme="minorHAnsi" w:hAnsiTheme="minorHAnsi" w:cstheme="minorHAnsi"/>
          <w:sz w:val="23"/>
          <w:szCs w:val="23"/>
        </w:rPr>
      </w:pPr>
      <w:r w:rsidRPr="00703622">
        <w:rPr>
          <w:rFonts w:asciiTheme="minorHAnsi" w:hAnsiTheme="minorHAnsi" w:cstheme="minorHAnsi"/>
          <w:sz w:val="22"/>
          <w:szCs w:val="22"/>
        </w:rPr>
        <w:t xml:space="preserve">Once payment has been received, place a “paid” note in the item record’s </w:t>
      </w:r>
      <w:r w:rsidRPr="00703622">
        <w:rPr>
          <w:rFonts w:asciiTheme="minorHAnsi" w:hAnsiTheme="minorHAnsi" w:cstheme="minorHAnsi"/>
          <w:b/>
          <w:bCs/>
          <w:sz w:val="22"/>
          <w:szCs w:val="22"/>
        </w:rPr>
        <w:t xml:space="preserve">Temp Location </w:t>
      </w:r>
      <w:r w:rsidRPr="00703622">
        <w:rPr>
          <w:rFonts w:asciiTheme="minorHAnsi" w:hAnsiTheme="minorHAnsi" w:cstheme="minorHAnsi"/>
          <w:sz w:val="22"/>
          <w:szCs w:val="22"/>
        </w:rPr>
        <w:t>field and re-save the record. Add the item to a lost item record set to be deleted by HQ.</w:t>
      </w:r>
    </w:p>
    <w:p w14:paraId="1997F900" w14:textId="77777777" w:rsidR="00487E38" w:rsidRPr="00703622" w:rsidRDefault="00487E38" w:rsidP="00487E38">
      <w:pPr>
        <w:pStyle w:val="Default"/>
        <w:rPr>
          <w:rFonts w:asciiTheme="minorHAnsi" w:hAnsiTheme="minorHAnsi" w:cstheme="minorHAnsi"/>
          <w:sz w:val="23"/>
          <w:szCs w:val="23"/>
        </w:rPr>
      </w:pPr>
    </w:p>
    <w:p w14:paraId="76383A3B" w14:textId="77777777" w:rsidR="00487E38" w:rsidRPr="00703622" w:rsidRDefault="00487E38" w:rsidP="00487E38">
      <w:pPr>
        <w:pStyle w:val="Heading3"/>
        <w:rPr>
          <w:rFonts w:asciiTheme="minorHAnsi" w:hAnsiTheme="minorHAnsi" w:cstheme="minorHAnsi"/>
        </w:rPr>
      </w:pPr>
      <w:r w:rsidRPr="00703622">
        <w:rPr>
          <w:rFonts w:asciiTheme="minorHAnsi" w:hAnsiTheme="minorHAnsi" w:cstheme="minorHAnsi"/>
        </w:rPr>
        <w:t>Transacting Library</w:t>
      </w:r>
    </w:p>
    <w:p w14:paraId="661EE357" w14:textId="77777777" w:rsidR="00487E38" w:rsidRPr="00703622" w:rsidRDefault="00487E38" w:rsidP="00AA7609">
      <w:pPr>
        <w:pStyle w:val="Default"/>
        <w:spacing w:after="323"/>
        <w:rPr>
          <w:rFonts w:asciiTheme="minorHAnsi" w:hAnsiTheme="minorHAnsi" w:cstheme="minorHAnsi"/>
          <w:sz w:val="23"/>
          <w:szCs w:val="23"/>
        </w:rPr>
      </w:pPr>
      <w:r w:rsidRPr="00703622">
        <w:rPr>
          <w:rFonts w:asciiTheme="minorHAnsi" w:hAnsiTheme="minorHAnsi" w:cstheme="minorHAnsi"/>
          <w:b/>
          <w:bCs/>
          <w:sz w:val="23"/>
          <w:szCs w:val="23"/>
        </w:rPr>
        <w:t xml:space="preserve">Transacting Library: </w:t>
      </w:r>
      <w:r w:rsidRPr="00703622">
        <w:rPr>
          <w:rFonts w:asciiTheme="minorHAnsi" w:hAnsiTheme="minorHAnsi" w:cstheme="minorHAnsi"/>
          <w:sz w:val="23"/>
          <w:szCs w:val="23"/>
        </w:rPr>
        <w:t>When you receive an invoice for a Claimed item that is now considered Lost, your library must pay the Owning library’s invoice. If you want the Claim information to be retained, place a note in your patron’s record restating the Claim information (which you will find in their Status view), because this information will disappear from the patron record’s Status view once the Owning library receives your payment and deletes its item record.</w:t>
      </w:r>
    </w:p>
    <w:p w14:paraId="0DF0D201" w14:textId="5F1D4E65" w:rsidR="00BE6027" w:rsidRDefault="00487E38" w:rsidP="00AA7609">
      <w:pPr>
        <w:pStyle w:val="Default"/>
        <w:numPr>
          <w:ilvl w:val="0"/>
          <w:numId w:val="7"/>
        </w:numPr>
        <w:spacing w:after="323"/>
        <w:rPr>
          <w:rFonts w:asciiTheme="minorHAnsi" w:hAnsiTheme="minorHAnsi" w:cstheme="minorHAnsi"/>
          <w:sz w:val="23"/>
          <w:szCs w:val="23"/>
        </w:rPr>
      </w:pPr>
      <w:r w:rsidRPr="00703622">
        <w:rPr>
          <w:rFonts w:asciiTheme="minorHAnsi" w:hAnsiTheme="minorHAnsi" w:cstheme="minorHAnsi"/>
          <w:sz w:val="23"/>
          <w:szCs w:val="23"/>
        </w:rPr>
        <w:t>If you intend to recoup payment from your patron, manually create a charge in the Status View—Account of the patron record, including the item barcode and an explanation in the note field that it was a Claimed item now considered Lost.</w:t>
      </w:r>
    </w:p>
    <w:p w14:paraId="76ED4759" w14:textId="77777777" w:rsidR="00E00B94" w:rsidRDefault="00E00B94" w:rsidP="00E00B94">
      <w:pPr>
        <w:pStyle w:val="Heading3"/>
      </w:pPr>
      <w:r>
        <w:lastRenderedPageBreak/>
        <w:t>What</w:t>
      </w:r>
      <w:r>
        <w:rPr>
          <w:spacing w:val="-5"/>
        </w:rPr>
        <w:t xml:space="preserve"> </w:t>
      </w:r>
      <w:r>
        <w:t>if</w:t>
      </w:r>
      <w:r>
        <w:rPr>
          <w:spacing w:val="-3"/>
        </w:rPr>
        <w:t xml:space="preserve"> </w:t>
      </w:r>
      <w:r>
        <w:t>the</w:t>
      </w:r>
      <w:r>
        <w:rPr>
          <w:spacing w:val="-3"/>
        </w:rPr>
        <w:t xml:space="preserve"> </w:t>
      </w:r>
      <w:r>
        <w:t>patron</w:t>
      </w:r>
      <w:r>
        <w:rPr>
          <w:spacing w:val="-2"/>
        </w:rPr>
        <w:t xml:space="preserve"> </w:t>
      </w:r>
      <w:r>
        <w:t>library</w:t>
      </w:r>
      <w:r>
        <w:rPr>
          <w:spacing w:val="-3"/>
        </w:rPr>
        <w:t xml:space="preserve"> </w:t>
      </w:r>
      <w:r>
        <w:t>and</w:t>
      </w:r>
      <w:r>
        <w:rPr>
          <w:spacing w:val="-3"/>
        </w:rPr>
        <w:t xml:space="preserve"> </w:t>
      </w:r>
      <w:r>
        <w:t>the</w:t>
      </w:r>
      <w:r>
        <w:rPr>
          <w:spacing w:val="-2"/>
        </w:rPr>
        <w:t xml:space="preserve"> </w:t>
      </w:r>
      <w:r>
        <w:t>transacting</w:t>
      </w:r>
      <w:r>
        <w:rPr>
          <w:spacing w:val="-3"/>
        </w:rPr>
        <w:t xml:space="preserve"> </w:t>
      </w:r>
      <w:r>
        <w:t>library</w:t>
      </w:r>
      <w:r>
        <w:rPr>
          <w:spacing w:val="-3"/>
        </w:rPr>
        <w:t xml:space="preserve"> </w:t>
      </w:r>
      <w:r>
        <w:t>are</w:t>
      </w:r>
      <w:r>
        <w:rPr>
          <w:spacing w:val="-2"/>
        </w:rPr>
        <w:t xml:space="preserve"> different?</w:t>
      </w:r>
    </w:p>
    <w:p w14:paraId="07D72522" w14:textId="77777777" w:rsidR="00E00B94" w:rsidRDefault="00E00B94" w:rsidP="00E00B94">
      <w:pPr>
        <w:pStyle w:val="BodyText"/>
        <w:numPr>
          <w:ilvl w:val="0"/>
          <w:numId w:val="7"/>
        </w:numPr>
        <w:spacing w:before="37" w:line="271" w:lineRule="auto"/>
        <w:ind w:right="113"/>
      </w:pPr>
      <w:r>
        <w:t>This</w:t>
      </w:r>
      <w:r>
        <w:rPr>
          <w:spacing w:val="-5"/>
        </w:rPr>
        <w:t xml:space="preserve"> </w:t>
      </w:r>
      <w:r>
        <w:t>means</w:t>
      </w:r>
      <w:r>
        <w:rPr>
          <w:spacing w:val="-5"/>
        </w:rPr>
        <w:t xml:space="preserve"> </w:t>
      </w:r>
      <w:r>
        <w:t>this</w:t>
      </w:r>
      <w:r>
        <w:rPr>
          <w:spacing w:val="-5"/>
        </w:rPr>
        <w:t xml:space="preserve"> </w:t>
      </w:r>
      <w:r>
        <w:t>person</w:t>
      </w:r>
      <w:r>
        <w:rPr>
          <w:spacing w:val="-5"/>
        </w:rPr>
        <w:t xml:space="preserve"> </w:t>
      </w:r>
      <w:r>
        <w:t>is</w:t>
      </w:r>
      <w:r>
        <w:rPr>
          <w:spacing w:val="-5"/>
        </w:rPr>
        <w:t xml:space="preserve"> </w:t>
      </w:r>
      <w:r>
        <w:t>a</w:t>
      </w:r>
      <w:r>
        <w:rPr>
          <w:spacing w:val="-5"/>
        </w:rPr>
        <w:t xml:space="preserve"> </w:t>
      </w:r>
      <w:r>
        <w:rPr>
          <w:i/>
        </w:rPr>
        <w:t>wandering</w:t>
      </w:r>
      <w:r>
        <w:rPr>
          <w:i/>
          <w:spacing w:val="-5"/>
        </w:rPr>
        <w:t xml:space="preserve"> </w:t>
      </w:r>
      <w:r>
        <w:rPr>
          <w:i/>
        </w:rPr>
        <w:t>patron</w:t>
      </w:r>
      <w:r>
        <w:t>.</w:t>
      </w:r>
      <w:r>
        <w:rPr>
          <w:spacing w:val="-5"/>
        </w:rPr>
        <w:t xml:space="preserve"> </w:t>
      </w:r>
      <w:r>
        <w:t>In</w:t>
      </w:r>
      <w:r>
        <w:rPr>
          <w:spacing w:val="-5"/>
        </w:rPr>
        <w:t xml:space="preserve"> </w:t>
      </w:r>
      <w:r>
        <w:t>this</w:t>
      </w:r>
      <w:r>
        <w:rPr>
          <w:spacing w:val="-5"/>
        </w:rPr>
        <w:t xml:space="preserve"> </w:t>
      </w:r>
      <w:r>
        <w:t>situation,</w:t>
      </w:r>
      <w:r>
        <w:rPr>
          <w:spacing w:val="-5"/>
        </w:rPr>
        <w:t xml:space="preserve"> </w:t>
      </w:r>
      <w:r>
        <w:t>charge</w:t>
      </w:r>
      <w:r>
        <w:rPr>
          <w:spacing w:val="-5"/>
        </w:rPr>
        <w:t xml:space="preserve"> </w:t>
      </w:r>
      <w:r>
        <w:t>the</w:t>
      </w:r>
      <w:r>
        <w:rPr>
          <w:spacing w:val="-5"/>
        </w:rPr>
        <w:t xml:space="preserve"> </w:t>
      </w:r>
      <w:r>
        <w:t xml:space="preserve">transacting library. For more information on wandering patrons, see the TRAC Operational </w:t>
      </w:r>
      <w:r>
        <w:rPr>
          <w:spacing w:val="-2"/>
        </w:rPr>
        <w:t>Guidelines.</w:t>
      </w:r>
    </w:p>
    <w:p w14:paraId="560EB976" w14:textId="77777777" w:rsidR="00E00B94" w:rsidRPr="00703622" w:rsidRDefault="00E00B94" w:rsidP="00E00B94">
      <w:pPr>
        <w:pStyle w:val="Default"/>
        <w:spacing w:after="323"/>
        <w:rPr>
          <w:rFonts w:asciiTheme="minorHAnsi" w:hAnsiTheme="minorHAnsi" w:cstheme="minorHAnsi"/>
          <w:sz w:val="23"/>
          <w:szCs w:val="23"/>
        </w:rPr>
      </w:pPr>
    </w:p>
    <w:p w14:paraId="0C58F8F4" w14:textId="77777777" w:rsidR="00D07CF2" w:rsidRPr="00D07CF2" w:rsidRDefault="00D07CF2" w:rsidP="00D07CF2"/>
    <w:sectPr w:rsidR="00D07CF2" w:rsidRPr="00D07C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3C8"/>
    <w:multiLevelType w:val="hybridMultilevel"/>
    <w:tmpl w:val="965263AA"/>
    <w:lvl w:ilvl="0" w:tplc="8EF25FBE">
      <w:start w:val="4"/>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B70DE4"/>
    <w:multiLevelType w:val="hybridMultilevel"/>
    <w:tmpl w:val="965263AA"/>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2724D5"/>
    <w:multiLevelType w:val="hybridMultilevel"/>
    <w:tmpl w:val="4E9E8FD2"/>
    <w:lvl w:ilvl="0" w:tplc="0FD2298E">
      <w:start w:val="1"/>
      <w:numFmt w:val="decimal"/>
      <w:lvlText w:val="%1."/>
      <w:lvlJc w:val="left"/>
      <w:pPr>
        <w:ind w:left="820" w:hanging="360"/>
        <w:jc w:val="left"/>
      </w:pPr>
      <w:rPr>
        <w:rFonts w:ascii="Calibri" w:eastAsia="Calibri" w:hAnsi="Calibri" w:cs="Calibri" w:hint="default"/>
        <w:b w:val="0"/>
        <w:bCs w:val="0"/>
        <w:i w:val="0"/>
        <w:iCs w:val="0"/>
        <w:w w:val="100"/>
        <w:sz w:val="24"/>
        <w:szCs w:val="24"/>
        <w:lang w:val="en-US" w:eastAsia="en-US" w:bidi="ar-SA"/>
      </w:rPr>
    </w:lvl>
    <w:lvl w:ilvl="1" w:tplc="9182B61E">
      <w:start w:val="1"/>
      <w:numFmt w:val="lowerLetter"/>
      <w:lvlText w:val="%2."/>
      <w:lvlJc w:val="left"/>
      <w:pPr>
        <w:ind w:left="1540" w:hanging="360"/>
        <w:jc w:val="left"/>
      </w:pPr>
      <w:rPr>
        <w:rFonts w:hint="default"/>
        <w:w w:val="100"/>
        <w:lang w:val="en-US" w:eastAsia="en-US" w:bidi="ar-SA"/>
      </w:rPr>
    </w:lvl>
    <w:lvl w:ilvl="2" w:tplc="4F82A1E6">
      <w:numFmt w:val="bullet"/>
      <w:lvlText w:val="•"/>
      <w:lvlJc w:val="left"/>
      <w:pPr>
        <w:ind w:left="2431" w:hanging="360"/>
      </w:pPr>
      <w:rPr>
        <w:rFonts w:hint="default"/>
        <w:lang w:val="en-US" w:eastAsia="en-US" w:bidi="ar-SA"/>
      </w:rPr>
    </w:lvl>
    <w:lvl w:ilvl="3" w:tplc="5DB42A02">
      <w:numFmt w:val="bullet"/>
      <w:lvlText w:val="•"/>
      <w:lvlJc w:val="left"/>
      <w:pPr>
        <w:ind w:left="3322" w:hanging="360"/>
      </w:pPr>
      <w:rPr>
        <w:rFonts w:hint="default"/>
        <w:lang w:val="en-US" w:eastAsia="en-US" w:bidi="ar-SA"/>
      </w:rPr>
    </w:lvl>
    <w:lvl w:ilvl="4" w:tplc="D5BE7988">
      <w:numFmt w:val="bullet"/>
      <w:lvlText w:val="•"/>
      <w:lvlJc w:val="left"/>
      <w:pPr>
        <w:ind w:left="4213" w:hanging="360"/>
      </w:pPr>
      <w:rPr>
        <w:rFonts w:hint="default"/>
        <w:lang w:val="en-US" w:eastAsia="en-US" w:bidi="ar-SA"/>
      </w:rPr>
    </w:lvl>
    <w:lvl w:ilvl="5" w:tplc="B984B724">
      <w:numFmt w:val="bullet"/>
      <w:lvlText w:val="•"/>
      <w:lvlJc w:val="left"/>
      <w:pPr>
        <w:ind w:left="5104" w:hanging="360"/>
      </w:pPr>
      <w:rPr>
        <w:rFonts w:hint="default"/>
        <w:lang w:val="en-US" w:eastAsia="en-US" w:bidi="ar-SA"/>
      </w:rPr>
    </w:lvl>
    <w:lvl w:ilvl="6" w:tplc="5DB69014">
      <w:numFmt w:val="bullet"/>
      <w:lvlText w:val="•"/>
      <w:lvlJc w:val="left"/>
      <w:pPr>
        <w:ind w:left="5995" w:hanging="360"/>
      </w:pPr>
      <w:rPr>
        <w:rFonts w:hint="default"/>
        <w:lang w:val="en-US" w:eastAsia="en-US" w:bidi="ar-SA"/>
      </w:rPr>
    </w:lvl>
    <w:lvl w:ilvl="7" w:tplc="E2A0A2AA">
      <w:numFmt w:val="bullet"/>
      <w:lvlText w:val="•"/>
      <w:lvlJc w:val="left"/>
      <w:pPr>
        <w:ind w:left="6886" w:hanging="360"/>
      </w:pPr>
      <w:rPr>
        <w:rFonts w:hint="default"/>
        <w:lang w:val="en-US" w:eastAsia="en-US" w:bidi="ar-SA"/>
      </w:rPr>
    </w:lvl>
    <w:lvl w:ilvl="8" w:tplc="BD0CFD7E">
      <w:numFmt w:val="bullet"/>
      <w:lvlText w:val="•"/>
      <w:lvlJc w:val="left"/>
      <w:pPr>
        <w:ind w:left="7777" w:hanging="360"/>
      </w:pPr>
      <w:rPr>
        <w:rFonts w:hint="default"/>
        <w:lang w:val="en-US" w:eastAsia="en-US" w:bidi="ar-SA"/>
      </w:rPr>
    </w:lvl>
  </w:abstractNum>
  <w:abstractNum w:abstractNumId="3" w15:restartNumberingAfterBreak="0">
    <w:nsid w:val="15396208"/>
    <w:multiLevelType w:val="hybridMultilevel"/>
    <w:tmpl w:val="C502584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6FF5FA9"/>
    <w:multiLevelType w:val="hybridMultilevel"/>
    <w:tmpl w:val="1D7430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FD69C1"/>
    <w:multiLevelType w:val="hybridMultilevel"/>
    <w:tmpl w:val="9B1C0D7E"/>
    <w:lvl w:ilvl="0" w:tplc="10090019">
      <w:start w:val="1"/>
      <w:numFmt w:val="lowerLetter"/>
      <w:lvlText w:val="%1."/>
      <w:lvlJc w:val="left"/>
      <w:pPr>
        <w:ind w:left="720" w:hanging="360"/>
      </w:pPr>
    </w:lvl>
    <w:lvl w:ilvl="1" w:tplc="10090001">
      <w:start w:val="1"/>
      <w:numFmt w:val="bullet"/>
      <w:lvlText w:val=""/>
      <w:lvlJc w:val="left"/>
      <w:pPr>
        <w:ind w:left="1440" w:hanging="360"/>
      </w:pPr>
      <w:rPr>
        <w:rFonts w:ascii="Symbol" w:hAnsi="Symbol" w:hint="default"/>
      </w:rPr>
    </w:lvl>
    <w:lvl w:ilvl="2" w:tplc="13E45320">
      <w:start w:val="1"/>
      <w:numFmt w:val="decimal"/>
      <w:lvlText w:val="%3."/>
      <w:lvlJc w:val="left"/>
      <w:pPr>
        <w:ind w:left="2340" w:hanging="360"/>
      </w:pPr>
      <w:rPr>
        <w:rFonts w:asciiTheme="minorHAnsi" w:eastAsiaTheme="minorHAnsi" w:hAnsiTheme="minorHAnsi" w:cstheme="minorHAnsi"/>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D4F5B69"/>
    <w:multiLevelType w:val="hybridMultilevel"/>
    <w:tmpl w:val="1AE07AD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51C3762"/>
    <w:multiLevelType w:val="hybridMultilevel"/>
    <w:tmpl w:val="051A17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6472D4"/>
    <w:multiLevelType w:val="hybridMultilevel"/>
    <w:tmpl w:val="E96205E4"/>
    <w:lvl w:ilvl="0" w:tplc="1009000F">
      <w:start w:val="1"/>
      <w:numFmt w:val="decimal"/>
      <w:lvlText w:val="%1."/>
      <w:lvlJc w:val="left"/>
      <w:pPr>
        <w:ind w:left="721" w:hanging="360"/>
      </w:pPr>
    </w:lvl>
    <w:lvl w:ilvl="1" w:tplc="10090019" w:tentative="1">
      <w:start w:val="1"/>
      <w:numFmt w:val="lowerLetter"/>
      <w:lvlText w:val="%2."/>
      <w:lvlJc w:val="left"/>
      <w:pPr>
        <w:ind w:left="1441" w:hanging="360"/>
      </w:pPr>
    </w:lvl>
    <w:lvl w:ilvl="2" w:tplc="1009001B" w:tentative="1">
      <w:start w:val="1"/>
      <w:numFmt w:val="lowerRoman"/>
      <w:lvlText w:val="%3."/>
      <w:lvlJc w:val="right"/>
      <w:pPr>
        <w:ind w:left="2161" w:hanging="180"/>
      </w:pPr>
    </w:lvl>
    <w:lvl w:ilvl="3" w:tplc="1009000F" w:tentative="1">
      <w:start w:val="1"/>
      <w:numFmt w:val="decimal"/>
      <w:lvlText w:val="%4."/>
      <w:lvlJc w:val="left"/>
      <w:pPr>
        <w:ind w:left="2881" w:hanging="360"/>
      </w:pPr>
    </w:lvl>
    <w:lvl w:ilvl="4" w:tplc="10090019" w:tentative="1">
      <w:start w:val="1"/>
      <w:numFmt w:val="lowerLetter"/>
      <w:lvlText w:val="%5."/>
      <w:lvlJc w:val="left"/>
      <w:pPr>
        <w:ind w:left="3601" w:hanging="360"/>
      </w:pPr>
    </w:lvl>
    <w:lvl w:ilvl="5" w:tplc="1009001B" w:tentative="1">
      <w:start w:val="1"/>
      <w:numFmt w:val="lowerRoman"/>
      <w:lvlText w:val="%6."/>
      <w:lvlJc w:val="right"/>
      <w:pPr>
        <w:ind w:left="4321" w:hanging="180"/>
      </w:pPr>
    </w:lvl>
    <w:lvl w:ilvl="6" w:tplc="1009000F" w:tentative="1">
      <w:start w:val="1"/>
      <w:numFmt w:val="decimal"/>
      <w:lvlText w:val="%7."/>
      <w:lvlJc w:val="left"/>
      <w:pPr>
        <w:ind w:left="5041" w:hanging="360"/>
      </w:pPr>
    </w:lvl>
    <w:lvl w:ilvl="7" w:tplc="10090019" w:tentative="1">
      <w:start w:val="1"/>
      <w:numFmt w:val="lowerLetter"/>
      <w:lvlText w:val="%8."/>
      <w:lvlJc w:val="left"/>
      <w:pPr>
        <w:ind w:left="5761" w:hanging="360"/>
      </w:pPr>
    </w:lvl>
    <w:lvl w:ilvl="8" w:tplc="1009001B" w:tentative="1">
      <w:start w:val="1"/>
      <w:numFmt w:val="lowerRoman"/>
      <w:lvlText w:val="%9."/>
      <w:lvlJc w:val="right"/>
      <w:pPr>
        <w:ind w:left="6481" w:hanging="180"/>
      </w:pPr>
    </w:lvl>
  </w:abstractNum>
  <w:abstractNum w:abstractNumId="9" w15:restartNumberingAfterBreak="0">
    <w:nsid w:val="36BF015E"/>
    <w:multiLevelType w:val="hybridMultilevel"/>
    <w:tmpl w:val="67A0F6A2"/>
    <w:lvl w:ilvl="0" w:tplc="8EF25FBE">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9627940"/>
    <w:multiLevelType w:val="hybridMultilevel"/>
    <w:tmpl w:val="B5B8D0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ED4738C"/>
    <w:multiLevelType w:val="hybridMultilevel"/>
    <w:tmpl w:val="9C9C97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59A4BAE"/>
    <w:multiLevelType w:val="hybridMultilevel"/>
    <w:tmpl w:val="7C0C39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D9360F"/>
    <w:multiLevelType w:val="hybridMultilevel"/>
    <w:tmpl w:val="2F8A38F6"/>
    <w:lvl w:ilvl="0" w:tplc="10090019">
      <w:start w:val="1"/>
      <w:numFmt w:val="lowerLetter"/>
      <w:lvlText w:val="%1."/>
      <w:lvlJc w:val="left"/>
      <w:pPr>
        <w:ind w:left="721" w:hanging="360"/>
      </w:pPr>
    </w:lvl>
    <w:lvl w:ilvl="1" w:tplc="10090019" w:tentative="1">
      <w:start w:val="1"/>
      <w:numFmt w:val="lowerLetter"/>
      <w:lvlText w:val="%2."/>
      <w:lvlJc w:val="left"/>
      <w:pPr>
        <w:ind w:left="1441" w:hanging="360"/>
      </w:pPr>
    </w:lvl>
    <w:lvl w:ilvl="2" w:tplc="1009001B" w:tentative="1">
      <w:start w:val="1"/>
      <w:numFmt w:val="lowerRoman"/>
      <w:lvlText w:val="%3."/>
      <w:lvlJc w:val="right"/>
      <w:pPr>
        <w:ind w:left="2161" w:hanging="180"/>
      </w:pPr>
    </w:lvl>
    <w:lvl w:ilvl="3" w:tplc="1009000F" w:tentative="1">
      <w:start w:val="1"/>
      <w:numFmt w:val="decimal"/>
      <w:lvlText w:val="%4."/>
      <w:lvlJc w:val="left"/>
      <w:pPr>
        <w:ind w:left="2881" w:hanging="360"/>
      </w:pPr>
    </w:lvl>
    <w:lvl w:ilvl="4" w:tplc="10090019" w:tentative="1">
      <w:start w:val="1"/>
      <w:numFmt w:val="lowerLetter"/>
      <w:lvlText w:val="%5."/>
      <w:lvlJc w:val="left"/>
      <w:pPr>
        <w:ind w:left="3601" w:hanging="360"/>
      </w:pPr>
    </w:lvl>
    <w:lvl w:ilvl="5" w:tplc="1009001B" w:tentative="1">
      <w:start w:val="1"/>
      <w:numFmt w:val="lowerRoman"/>
      <w:lvlText w:val="%6."/>
      <w:lvlJc w:val="right"/>
      <w:pPr>
        <w:ind w:left="4321" w:hanging="180"/>
      </w:pPr>
    </w:lvl>
    <w:lvl w:ilvl="6" w:tplc="1009000F" w:tentative="1">
      <w:start w:val="1"/>
      <w:numFmt w:val="decimal"/>
      <w:lvlText w:val="%7."/>
      <w:lvlJc w:val="left"/>
      <w:pPr>
        <w:ind w:left="5041" w:hanging="360"/>
      </w:pPr>
    </w:lvl>
    <w:lvl w:ilvl="7" w:tplc="10090019" w:tentative="1">
      <w:start w:val="1"/>
      <w:numFmt w:val="lowerLetter"/>
      <w:lvlText w:val="%8."/>
      <w:lvlJc w:val="left"/>
      <w:pPr>
        <w:ind w:left="5761" w:hanging="360"/>
      </w:pPr>
    </w:lvl>
    <w:lvl w:ilvl="8" w:tplc="1009001B" w:tentative="1">
      <w:start w:val="1"/>
      <w:numFmt w:val="lowerRoman"/>
      <w:lvlText w:val="%9."/>
      <w:lvlJc w:val="right"/>
      <w:pPr>
        <w:ind w:left="6481" w:hanging="180"/>
      </w:pPr>
    </w:lvl>
  </w:abstractNum>
  <w:abstractNum w:abstractNumId="14" w15:restartNumberingAfterBreak="0">
    <w:nsid w:val="58950579"/>
    <w:multiLevelType w:val="hybridMultilevel"/>
    <w:tmpl w:val="2C4A8E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BBE1519"/>
    <w:multiLevelType w:val="hybridMultilevel"/>
    <w:tmpl w:val="12803FD2"/>
    <w:lvl w:ilvl="0" w:tplc="15EC781E">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40A7362"/>
    <w:multiLevelType w:val="hybridMultilevel"/>
    <w:tmpl w:val="1BC81D04"/>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A8C2709"/>
    <w:multiLevelType w:val="hybridMultilevel"/>
    <w:tmpl w:val="051A17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C4E1E8C"/>
    <w:multiLevelType w:val="hybridMultilevel"/>
    <w:tmpl w:val="12D015CC"/>
    <w:lvl w:ilvl="0" w:tplc="10090019">
      <w:start w:val="1"/>
      <w:numFmt w:val="lowerLetter"/>
      <w:lvlText w:val="%1."/>
      <w:lvlJc w:val="left"/>
      <w:pPr>
        <w:ind w:left="721" w:hanging="360"/>
      </w:pPr>
    </w:lvl>
    <w:lvl w:ilvl="1" w:tplc="10090019" w:tentative="1">
      <w:start w:val="1"/>
      <w:numFmt w:val="lowerLetter"/>
      <w:lvlText w:val="%2."/>
      <w:lvlJc w:val="left"/>
      <w:pPr>
        <w:ind w:left="1441" w:hanging="360"/>
      </w:pPr>
    </w:lvl>
    <w:lvl w:ilvl="2" w:tplc="1009001B" w:tentative="1">
      <w:start w:val="1"/>
      <w:numFmt w:val="lowerRoman"/>
      <w:lvlText w:val="%3."/>
      <w:lvlJc w:val="right"/>
      <w:pPr>
        <w:ind w:left="2161" w:hanging="180"/>
      </w:pPr>
    </w:lvl>
    <w:lvl w:ilvl="3" w:tplc="1009000F" w:tentative="1">
      <w:start w:val="1"/>
      <w:numFmt w:val="decimal"/>
      <w:lvlText w:val="%4."/>
      <w:lvlJc w:val="left"/>
      <w:pPr>
        <w:ind w:left="2881" w:hanging="360"/>
      </w:pPr>
    </w:lvl>
    <w:lvl w:ilvl="4" w:tplc="10090019" w:tentative="1">
      <w:start w:val="1"/>
      <w:numFmt w:val="lowerLetter"/>
      <w:lvlText w:val="%5."/>
      <w:lvlJc w:val="left"/>
      <w:pPr>
        <w:ind w:left="3601" w:hanging="360"/>
      </w:pPr>
    </w:lvl>
    <w:lvl w:ilvl="5" w:tplc="1009001B" w:tentative="1">
      <w:start w:val="1"/>
      <w:numFmt w:val="lowerRoman"/>
      <w:lvlText w:val="%6."/>
      <w:lvlJc w:val="right"/>
      <w:pPr>
        <w:ind w:left="4321" w:hanging="180"/>
      </w:pPr>
    </w:lvl>
    <w:lvl w:ilvl="6" w:tplc="1009000F" w:tentative="1">
      <w:start w:val="1"/>
      <w:numFmt w:val="decimal"/>
      <w:lvlText w:val="%7."/>
      <w:lvlJc w:val="left"/>
      <w:pPr>
        <w:ind w:left="5041" w:hanging="360"/>
      </w:pPr>
    </w:lvl>
    <w:lvl w:ilvl="7" w:tplc="10090019" w:tentative="1">
      <w:start w:val="1"/>
      <w:numFmt w:val="lowerLetter"/>
      <w:lvlText w:val="%8."/>
      <w:lvlJc w:val="left"/>
      <w:pPr>
        <w:ind w:left="5761" w:hanging="360"/>
      </w:pPr>
    </w:lvl>
    <w:lvl w:ilvl="8" w:tplc="1009001B" w:tentative="1">
      <w:start w:val="1"/>
      <w:numFmt w:val="lowerRoman"/>
      <w:lvlText w:val="%9."/>
      <w:lvlJc w:val="right"/>
      <w:pPr>
        <w:ind w:left="6481" w:hanging="180"/>
      </w:pPr>
    </w:lvl>
  </w:abstractNum>
  <w:num w:numId="1" w16cid:durableId="1768112448">
    <w:abstractNumId w:val="17"/>
  </w:num>
  <w:num w:numId="2" w16cid:durableId="336928552">
    <w:abstractNumId w:val="11"/>
  </w:num>
  <w:num w:numId="3" w16cid:durableId="2106731585">
    <w:abstractNumId w:val="5"/>
  </w:num>
  <w:num w:numId="4" w16cid:durableId="1437210712">
    <w:abstractNumId w:val="16"/>
  </w:num>
  <w:num w:numId="5" w16cid:durableId="1525903356">
    <w:abstractNumId w:val="14"/>
  </w:num>
  <w:num w:numId="6" w16cid:durableId="1822773027">
    <w:abstractNumId w:val="12"/>
  </w:num>
  <w:num w:numId="7" w16cid:durableId="727260895">
    <w:abstractNumId w:val="4"/>
  </w:num>
  <w:num w:numId="8" w16cid:durableId="1863006690">
    <w:abstractNumId w:val="3"/>
  </w:num>
  <w:num w:numId="9" w16cid:durableId="1726758647">
    <w:abstractNumId w:val="10"/>
  </w:num>
  <w:num w:numId="10" w16cid:durableId="1161695484">
    <w:abstractNumId w:val="0"/>
  </w:num>
  <w:num w:numId="11" w16cid:durableId="1523350410">
    <w:abstractNumId w:val="9"/>
  </w:num>
  <w:num w:numId="12" w16cid:durableId="2022392044">
    <w:abstractNumId w:val="13"/>
  </w:num>
  <w:num w:numId="13" w16cid:durableId="805775101">
    <w:abstractNumId w:val="18"/>
  </w:num>
  <w:num w:numId="14" w16cid:durableId="2086996109">
    <w:abstractNumId w:val="8"/>
  </w:num>
  <w:num w:numId="15" w16cid:durableId="805851449">
    <w:abstractNumId w:val="6"/>
  </w:num>
  <w:num w:numId="16" w16cid:durableId="2011832853">
    <w:abstractNumId w:val="7"/>
  </w:num>
  <w:num w:numId="17" w16cid:durableId="250894310">
    <w:abstractNumId w:val="1"/>
  </w:num>
  <w:num w:numId="18" w16cid:durableId="1299998202">
    <w:abstractNumId w:val="15"/>
  </w:num>
  <w:num w:numId="19" w16cid:durableId="626813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27"/>
    <w:rsid w:val="00032A30"/>
    <w:rsid w:val="00042FEE"/>
    <w:rsid w:val="000F4C52"/>
    <w:rsid w:val="00172D1D"/>
    <w:rsid w:val="001A3EFE"/>
    <w:rsid w:val="001D4DCA"/>
    <w:rsid w:val="002F3A0B"/>
    <w:rsid w:val="00351CE4"/>
    <w:rsid w:val="003E5866"/>
    <w:rsid w:val="004803D5"/>
    <w:rsid w:val="00487E38"/>
    <w:rsid w:val="004F7B76"/>
    <w:rsid w:val="005839D0"/>
    <w:rsid w:val="00703622"/>
    <w:rsid w:val="007373B2"/>
    <w:rsid w:val="007A007D"/>
    <w:rsid w:val="007C06EB"/>
    <w:rsid w:val="007D710F"/>
    <w:rsid w:val="007E48E5"/>
    <w:rsid w:val="007F2878"/>
    <w:rsid w:val="00802BAB"/>
    <w:rsid w:val="00807854"/>
    <w:rsid w:val="00827788"/>
    <w:rsid w:val="00827D04"/>
    <w:rsid w:val="00843A24"/>
    <w:rsid w:val="00866B71"/>
    <w:rsid w:val="008B66BC"/>
    <w:rsid w:val="00AA7609"/>
    <w:rsid w:val="00AC0D19"/>
    <w:rsid w:val="00AE6103"/>
    <w:rsid w:val="00BD0C3E"/>
    <w:rsid w:val="00BE6027"/>
    <w:rsid w:val="00C31384"/>
    <w:rsid w:val="00C60169"/>
    <w:rsid w:val="00D01A0A"/>
    <w:rsid w:val="00D07CF2"/>
    <w:rsid w:val="00D25C5B"/>
    <w:rsid w:val="00D62F2C"/>
    <w:rsid w:val="00D83B7D"/>
    <w:rsid w:val="00E00B94"/>
    <w:rsid w:val="00EB53D0"/>
    <w:rsid w:val="00ED6907"/>
    <w:rsid w:val="00EE2868"/>
    <w:rsid w:val="00F41BD3"/>
    <w:rsid w:val="00F67E1B"/>
    <w:rsid w:val="00FA5F6E"/>
    <w:rsid w:val="00FC4B8A"/>
    <w:rsid w:val="00FF31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85720"/>
  <w15:chartTrackingRefBased/>
  <w15:docId w15:val="{BE541CEA-2E46-4B01-B7E0-BA159284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60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601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87E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027"/>
    <w:rPr>
      <w:rFonts w:asciiTheme="majorHAnsi" w:eastAsiaTheme="majorEastAsia" w:hAnsiTheme="majorHAnsi" w:cstheme="majorBidi"/>
      <w:color w:val="2F5496" w:themeColor="accent1" w:themeShade="BF"/>
      <w:sz w:val="32"/>
      <w:szCs w:val="32"/>
    </w:rPr>
  </w:style>
  <w:style w:type="paragraph" w:customStyle="1" w:styleId="Default">
    <w:name w:val="Default"/>
    <w:rsid w:val="00BE6027"/>
    <w:pPr>
      <w:autoSpaceDE w:val="0"/>
      <w:autoSpaceDN w:val="0"/>
      <w:adjustRightInd w:val="0"/>
      <w:spacing w:after="0" w:line="240" w:lineRule="auto"/>
    </w:pPr>
    <w:rPr>
      <w:rFonts w:ascii="Ebrima" w:hAnsi="Ebrima" w:cs="Ebrima"/>
      <w:color w:val="000000"/>
      <w:sz w:val="24"/>
      <w:szCs w:val="24"/>
    </w:rPr>
  </w:style>
  <w:style w:type="character" w:styleId="Hyperlink">
    <w:name w:val="Hyperlink"/>
    <w:basedOn w:val="DefaultParagraphFont"/>
    <w:uiPriority w:val="99"/>
    <w:unhideWhenUsed/>
    <w:rsid w:val="00BE6027"/>
    <w:rPr>
      <w:color w:val="0563C1" w:themeColor="hyperlink"/>
      <w:u w:val="single"/>
    </w:rPr>
  </w:style>
  <w:style w:type="character" w:styleId="UnresolvedMention">
    <w:name w:val="Unresolved Mention"/>
    <w:basedOn w:val="DefaultParagraphFont"/>
    <w:uiPriority w:val="99"/>
    <w:semiHidden/>
    <w:unhideWhenUsed/>
    <w:rsid w:val="00BE6027"/>
    <w:rPr>
      <w:color w:val="605E5C"/>
      <w:shd w:val="clear" w:color="auto" w:fill="E1DFDD"/>
    </w:rPr>
  </w:style>
  <w:style w:type="character" w:customStyle="1" w:styleId="Heading2Char">
    <w:name w:val="Heading 2 Char"/>
    <w:basedOn w:val="DefaultParagraphFont"/>
    <w:link w:val="Heading2"/>
    <w:uiPriority w:val="9"/>
    <w:rsid w:val="00C6016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7D710F"/>
    <w:pPr>
      <w:ind w:left="720"/>
      <w:contextualSpacing/>
    </w:pPr>
    <w:rPr>
      <w:lang w:val="en-US"/>
    </w:rPr>
  </w:style>
  <w:style w:type="character" w:customStyle="1" w:styleId="Heading3Char">
    <w:name w:val="Heading 3 Char"/>
    <w:basedOn w:val="DefaultParagraphFont"/>
    <w:link w:val="Heading3"/>
    <w:uiPriority w:val="9"/>
    <w:rsid w:val="00487E38"/>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351CE4"/>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351CE4"/>
    <w:rPr>
      <w:rFonts w:ascii="Calibri" w:eastAsia="Calibri" w:hAnsi="Calibri" w:cs="Calibri"/>
      <w:sz w:val="24"/>
      <w:szCs w:val="24"/>
      <w:lang w:val="en-US"/>
    </w:rPr>
  </w:style>
  <w:style w:type="paragraph" w:styleId="Header">
    <w:name w:val="header"/>
    <w:basedOn w:val="Normal"/>
    <w:link w:val="HeaderChar"/>
    <w:uiPriority w:val="99"/>
    <w:unhideWhenUsed/>
    <w:rsid w:val="00351CE4"/>
    <w:pPr>
      <w:widowControl w:val="0"/>
      <w:tabs>
        <w:tab w:val="center" w:pos="4680"/>
        <w:tab w:val="right" w:pos="9360"/>
      </w:tabs>
      <w:autoSpaceDE w:val="0"/>
      <w:autoSpaceDN w:val="0"/>
      <w:spacing w:after="0" w:line="240" w:lineRule="auto"/>
    </w:pPr>
    <w:rPr>
      <w:rFonts w:ascii="Calibri" w:eastAsia="Calibri" w:hAnsi="Calibri" w:cs="Calibri"/>
      <w:lang w:val="en-US"/>
    </w:rPr>
  </w:style>
  <w:style w:type="character" w:customStyle="1" w:styleId="HeaderChar">
    <w:name w:val="Header Char"/>
    <w:basedOn w:val="DefaultParagraphFont"/>
    <w:link w:val="Header"/>
    <w:uiPriority w:val="99"/>
    <w:rsid w:val="00351CE4"/>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jfi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customXml" Target="../customXml/item1.xml"/><Relationship Id="rId5" Type="http://schemas.openxmlformats.org/officeDocument/2006/relationships/image" Target="media/image1.emf"/><Relationship Id="rId15" Type="http://schemas.openxmlformats.org/officeDocument/2006/relationships/image" Target="media/image11.emf"/><Relationship Id="rId23" Type="http://schemas.openxmlformats.org/officeDocument/2006/relationships/theme" Target="theme/theme1.xml"/><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89DDA55A67904EB8BFED5D3D25B340" ma:contentTypeVersion="16" ma:contentTypeDescription="Create a new document." ma:contentTypeScope="" ma:versionID="d978ab7254c24a03bbfb453c6bc386e6">
  <xsd:schema xmlns:xsd="http://www.w3.org/2001/XMLSchema" xmlns:xs="http://www.w3.org/2001/XMLSchema" xmlns:p="http://schemas.microsoft.com/office/2006/metadata/properties" xmlns:ns2="36176856-6082-4223-82f4-3bdc90bc79a0" xmlns:ns3="a952a353-e925-44ac-9c0a-1867f9c849f6" targetNamespace="http://schemas.microsoft.com/office/2006/metadata/properties" ma:root="true" ma:fieldsID="8caea24598dd8f02e212c4281740b50e" ns2:_="" ns3:_="">
    <xsd:import namespace="36176856-6082-4223-82f4-3bdc90bc79a0"/>
    <xsd:import namespace="a952a353-e925-44ac-9c0a-1867f9c84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76856-6082-4223-82f4-3bdc90bc7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e4881e7-da66-4440-a9f5-76b26b4b2d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52a353-e925-44ac-9c0a-1867f9c849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6366bac1-2040-4388-83f5-9553ad4486d5}" ma:internalName="TaxCatchAll" ma:showField="CatchAllData" ma:web="a952a353-e925-44ac-9c0a-1867f9c849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52a353-e925-44ac-9c0a-1867f9c849f6" xsi:nil="true"/>
    <lcf76f155ced4ddcb4097134ff3c332f xmlns="36176856-6082-4223-82f4-3bdc90bc79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162A07-85BE-444C-9933-EF234D312ECA}"/>
</file>

<file path=customXml/itemProps2.xml><?xml version="1.0" encoding="utf-8"?>
<ds:datastoreItem xmlns:ds="http://schemas.openxmlformats.org/officeDocument/2006/customXml" ds:itemID="{918BB2E0-E150-4ABC-BBDC-66651C21C2E2}"/>
</file>

<file path=customXml/itemProps3.xml><?xml version="1.0" encoding="utf-8"?>
<ds:datastoreItem xmlns:ds="http://schemas.openxmlformats.org/officeDocument/2006/customXml" ds:itemID="{1ACEB15E-6A52-4492-8D79-6BB397934790}"/>
</file>

<file path=docProps/app.xml><?xml version="1.0" encoding="utf-8"?>
<Properties xmlns="http://schemas.openxmlformats.org/officeDocument/2006/extended-properties" xmlns:vt="http://schemas.openxmlformats.org/officeDocument/2006/docPropsVTypes">
  <Template>Normal</Template>
  <TotalTime>1223</TotalTime>
  <Pages>11</Pages>
  <Words>1610</Words>
  <Characters>9182</Characters>
  <Application>Microsoft Office Word</Application>
  <DocSecurity>0</DocSecurity>
  <Lines>76</Lines>
  <Paragraphs>21</Paragraphs>
  <ScaleCrop>false</ScaleCrop>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Reddecliff</dc:creator>
  <cp:keywords/>
  <dc:description/>
  <cp:lastModifiedBy>Kayla Reddecliff</cp:lastModifiedBy>
  <cp:revision>52</cp:revision>
  <dcterms:created xsi:type="dcterms:W3CDTF">2023-01-26T23:27:00Z</dcterms:created>
  <dcterms:modified xsi:type="dcterms:W3CDTF">2023-01-27T23:29:00Z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0x0101009289DDA55A67904EB8BFED5D3D25B340</vt:lpwstr>
  </property>
</Properties>
</file>