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77" w:rsidRDefault="00C37074" w:rsidP="00EE198D">
      <w:pPr>
        <w:tabs>
          <w:tab w:val="left" w:pos="426"/>
        </w:tabs>
        <w:ind w:left="-426"/>
      </w:pPr>
      <w:r>
        <w:rPr>
          <w:rFonts w:ascii="Times New Roman" w:hAnsi="Times New Roman"/>
          <w:b/>
          <w:noProof/>
          <w:lang w:val="en-CA" w:eastAsia="en-CA"/>
        </w:rPr>
        <mc:AlternateContent>
          <mc:Choice Requires="wps">
            <w:drawing>
              <wp:anchor distT="0" distB="0" distL="114300" distR="114300" simplePos="0" relativeHeight="251683840" behindDoc="0" locked="0" layoutInCell="1" allowOverlap="1" wp14:anchorId="4A65B812" wp14:editId="3B537862">
                <wp:simplePos x="0" y="0"/>
                <wp:positionH relativeFrom="column">
                  <wp:posOffset>3680385</wp:posOffset>
                </wp:positionH>
                <wp:positionV relativeFrom="paragraph">
                  <wp:posOffset>8387080</wp:posOffset>
                </wp:positionV>
                <wp:extent cx="2608580" cy="1021715"/>
                <wp:effectExtent l="57150" t="38100" r="58420" b="83185"/>
                <wp:wrapNone/>
                <wp:docPr id="5" name="Text Box 5"/>
                <wp:cNvGraphicFramePr/>
                <a:graphic xmlns:a="http://schemas.openxmlformats.org/drawingml/2006/main">
                  <a:graphicData uri="http://schemas.microsoft.com/office/word/2010/wordprocessingShape">
                    <wps:wsp>
                      <wps:cNvSpPr txBox="1"/>
                      <wps:spPr>
                        <a:xfrm>
                          <a:off x="0" y="0"/>
                          <a:ext cx="2608580" cy="1021715"/>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Default="00912D2B">
                            <w:pPr>
                              <w:rPr>
                                <w:rFonts w:ascii="Times New Roman" w:hAnsi="Times New Roman"/>
                                <w:sz w:val="18"/>
                                <w:szCs w:val="22"/>
                                <w:lang w:val="en-CA"/>
                              </w:rPr>
                            </w:pPr>
                            <w:r>
                              <w:rPr>
                                <w:rFonts w:ascii="Times New Roman" w:hAnsi="Times New Roman"/>
                                <w:sz w:val="18"/>
                                <w:szCs w:val="22"/>
                                <w:lang w:val="en-CA"/>
                              </w:rPr>
                              <w:t>Contracting Schools: 52</w:t>
                            </w:r>
                          </w:p>
                          <w:p w:rsidR="006D117C" w:rsidRPr="009E2FD5" w:rsidRDefault="006D117C">
                            <w:pPr>
                              <w:rPr>
                                <w:rFonts w:ascii="Times New Roman" w:hAnsi="Times New Roman"/>
                                <w:sz w:val="18"/>
                                <w:szCs w:val="22"/>
                                <w:lang w:val="en-CA"/>
                              </w:rPr>
                            </w:pPr>
                            <w:r>
                              <w:rPr>
                                <w:rFonts w:ascii="Times New Roman" w:hAnsi="Times New Roman"/>
                                <w:sz w:val="18"/>
                                <w:szCs w:val="22"/>
                                <w:lang w:val="en-CA"/>
                              </w:rPr>
                              <w:t>Chair: Veronica Bliska</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9.8pt;margin-top:660.4pt;width:205.4pt;height:8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" fillcolor="#a7bfde [1620]" stroked="f">
                <v:fill color2="#e4ecf5 [500]" rotate="t" angle="180" colors="0 #a3c4ff;22938f #bfd5ff;1 #e5eeff" focus="100%" type="gradient"/>
                <v:shadow on="t" color="black" opacity="24903f" origin=",.5" offset="0,.55556mm"/>
                <v:textbo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Default="00912D2B">
                      <w:pPr>
                        <w:rPr>
                          <w:rFonts w:ascii="Times New Roman" w:hAnsi="Times New Roman"/>
                          <w:sz w:val="18"/>
                          <w:szCs w:val="22"/>
                          <w:lang w:val="en-CA"/>
                        </w:rPr>
                      </w:pPr>
                      <w:r>
                        <w:rPr>
                          <w:rFonts w:ascii="Times New Roman" w:hAnsi="Times New Roman"/>
                          <w:sz w:val="18"/>
                          <w:szCs w:val="22"/>
                          <w:lang w:val="en-CA"/>
                        </w:rPr>
                        <w:t>Contracting Schools: 52</w:t>
                      </w:r>
                    </w:p>
                    <w:p w:rsidR="006D117C" w:rsidRPr="009E2FD5" w:rsidRDefault="006D117C">
                      <w:pPr>
                        <w:rPr>
                          <w:rFonts w:ascii="Times New Roman" w:hAnsi="Times New Roman"/>
                          <w:sz w:val="18"/>
                          <w:szCs w:val="22"/>
                          <w:lang w:val="en-CA"/>
                        </w:rPr>
                      </w:pPr>
                      <w:r>
                        <w:rPr>
                          <w:rFonts w:ascii="Times New Roman" w:hAnsi="Times New Roman"/>
                          <w:sz w:val="18"/>
                          <w:szCs w:val="22"/>
                          <w:lang w:val="en-CA"/>
                        </w:rPr>
                        <w:t>Chair: Veronica Bliska</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v:textbox>
              </v:shape>
            </w:pict>
          </mc:Fallback>
        </mc:AlternateContent>
      </w:r>
      <w:r>
        <w:rPr>
          <w:rFonts w:ascii="Times New Roman" w:hAnsi="Times New Roman"/>
          <w:b/>
          <w:noProof/>
          <w:lang w:val="en-CA" w:eastAsia="en-CA"/>
        </w:rPr>
        <mc:AlternateContent>
          <mc:Choice Requires="wps">
            <w:drawing>
              <wp:anchor distT="0" distB="0" distL="114300" distR="114300" simplePos="0" relativeHeight="251679744" behindDoc="0" locked="0" layoutInCell="1" allowOverlap="1" wp14:anchorId="619EB389" wp14:editId="205A7C78">
                <wp:simplePos x="0" y="0"/>
                <wp:positionH relativeFrom="column">
                  <wp:posOffset>3415030</wp:posOffset>
                </wp:positionH>
                <wp:positionV relativeFrom="paragraph">
                  <wp:posOffset>1199515</wp:posOffset>
                </wp:positionV>
                <wp:extent cx="2981325" cy="7216140"/>
                <wp:effectExtent l="0" t="0" r="9525" b="3810"/>
                <wp:wrapNone/>
                <wp:docPr id="18" name="Text Box 18"/>
                <wp:cNvGraphicFramePr/>
                <a:graphic xmlns:a="http://schemas.openxmlformats.org/drawingml/2006/main">
                  <a:graphicData uri="http://schemas.microsoft.com/office/word/2010/wordprocessingShape">
                    <wps:wsp>
                      <wps:cNvSpPr txBox="1"/>
                      <wps:spPr>
                        <a:xfrm>
                          <a:off x="0" y="0"/>
                          <a:ext cx="2981325" cy="7216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C37074" w:rsidRPr="00C37074" w:rsidRDefault="00C37074" w:rsidP="00C37074">
                            <w:pPr>
                              <w:pStyle w:val="Heading2"/>
                              <w:ind w:left="720" w:hanging="720"/>
                              <w:rPr>
                                <w:b w:val="0"/>
                                <w:sz w:val="20"/>
                                <w:u w:val="none"/>
                              </w:rPr>
                            </w:pPr>
                            <w:r w:rsidRPr="00C37074">
                              <w:rPr>
                                <w:b w:val="0"/>
                                <w:sz w:val="20"/>
                                <w:u w:val="none"/>
                              </w:rPr>
                              <w:t>Veronica Bliska, Chair</w:t>
                            </w:r>
                            <w:r w:rsidRPr="00C37074">
                              <w:rPr>
                                <w:b w:val="0"/>
                                <w:sz w:val="20"/>
                                <w:u w:val="none"/>
                              </w:rPr>
                              <w:tab/>
                            </w:r>
                            <w:r>
                              <w:rPr>
                                <w:b w:val="0"/>
                                <w:sz w:val="20"/>
                                <w:u w:val="none"/>
                              </w:rPr>
                              <w:t>MD of Peace</w:t>
                            </w:r>
                          </w:p>
                          <w:p w:rsidR="00C37074" w:rsidRPr="00C37074" w:rsidRDefault="00C37074" w:rsidP="00C37074">
                            <w:pPr>
                              <w:pStyle w:val="Heading2"/>
                              <w:rPr>
                                <w:b w:val="0"/>
                                <w:bCs/>
                                <w:sz w:val="20"/>
                                <w:u w:val="none"/>
                              </w:rPr>
                            </w:pPr>
                            <w:r w:rsidRPr="00C37074">
                              <w:rPr>
                                <w:b w:val="0"/>
                                <w:bCs/>
                                <w:sz w:val="20"/>
                                <w:u w:val="none"/>
                              </w:rPr>
                              <w:t>Wendy Olson-Lepchuk</w:t>
                            </w:r>
                            <w:r w:rsidRPr="00C37074">
                              <w:rPr>
                                <w:b w:val="0"/>
                                <w:bCs/>
                                <w:sz w:val="20"/>
                                <w:u w:val="none"/>
                              </w:rPr>
                              <w:tab/>
                              <w:t xml:space="preserve">Town of Beaverlodge </w:t>
                            </w:r>
                          </w:p>
                          <w:p w:rsidR="00C37074" w:rsidRPr="00C37074" w:rsidRDefault="00C37074" w:rsidP="00C37074">
                            <w:pPr>
                              <w:pStyle w:val="Heading2"/>
                              <w:rPr>
                                <w:b w:val="0"/>
                                <w:sz w:val="20"/>
                                <w:u w:val="none"/>
                              </w:rPr>
                            </w:pPr>
                            <w:r w:rsidRPr="00C37074">
                              <w:rPr>
                                <w:b w:val="0"/>
                                <w:bCs/>
                                <w:sz w:val="20"/>
                                <w:u w:val="none"/>
                              </w:rPr>
                              <w:t>Ron Longtin</w:t>
                            </w:r>
                            <w:r w:rsidRPr="00C37074">
                              <w:rPr>
                                <w:b w:val="0"/>
                                <w:bCs/>
                                <w:sz w:val="20"/>
                                <w:u w:val="none"/>
                              </w:rPr>
                              <w:tab/>
                            </w:r>
                            <w:r w:rsidRPr="00C37074">
                              <w:rPr>
                                <w:b w:val="0"/>
                                <w:sz w:val="20"/>
                                <w:u w:val="none"/>
                              </w:rPr>
                              <w:tab/>
                              <w:t>Village of Berwyn</w:t>
                            </w:r>
                          </w:p>
                          <w:p w:rsidR="00C37074" w:rsidRPr="00C37074" w:rsidRDefault="00C37074" w:rsidP="00C37074">
                            <w:pPr>
                              <w:pStyle w:val="Heading2"/>
                              <w:rPr>
                                <w:b w:val="0"/>
                                <w:bCs/>
                                <w:sz w:val="20"/>
                                <w:u w:val="none"/>
                              </w:rPr>
                            </w:pPr>
                            <w:r w:rsidRPr="00C37074">
                              <w:rPr>
                                <w:b w:val="0"/>
                                <w:bCs/>
                                <w:sz w:val="20"/>
                                <w:u w:val="none"/>
                              </w:rPr>
                              <w:t>Lorrie Shelp</w:t>
                            </w:r>
                            <w:r>
                              <w:rPr>
                                <w:b w:val="0"/>
                                <w:bCs/>
                                <w:sz w:val="20"/>
                                <w:u w:val="none"/>
                              </w:rPr>
                              <w:tab/>
                            </w:r>
                            <w:r w:rsidRPr="00C37074">
                              <w:rPr>
                                <w:b w:val="0"/>
                                <w:bCs/>
                                <w:sz w:val="20"/>
                                <w:u w:val="none"/>
                              </w:rPr>
                              <w:tab/>
                              <w:t xml:space="preserve">MD of Big Lakes </w:t>
                            </w:r>
                          </w:p>
                          <w:p w:rsidR="00C37074" w:rsidRPr="00C37074" w:rsidRDefault="00C37074" w:rsidP="00C37074">
                            <w:pPr>
                              <w:jc w:val="both"/>
                              <w:rPr>
                                <w:rFonts w:ascii="Times New Roman" w:hAnsi="Times New Roman"/>
                                <w:bCs/>
                              </w:rPr>
                            </w:pPr>
                            <w:r w:rsidRPr="00C37074">
                              <w:rPr>
                                <w:rFonts w:ascii="Times New Roman" w:hAnsi="Times New Roman"/>
                                <w:bCs/>
                              </w:rPr>
                              <w:t>Terry Carbone</w:t>
                            </w:r>
                            <w:r>
                              <w:rPr>
                                <w:rFonts w:ascii="Times New Roman" w:hAnsi="Times New Roman"/>
                                <w:bCs/>
                              </w:rPr>
                              <w:tab/>
                            </w:r>
                            <w:r w:rsidRPr="00C37074">
                              <w:rPr>
                                <w:rFonts w:ascii="Times New Roman" w:hAnsi="Times New Roman"/>
                                <w:bCs/>
                              </w:rPr>
                              <w:tab/>
                              <w:t xml:space="preserve">Birch Hills County </w:t>
                            </w:r>
                          </w:p>
                          <w:p w:rsidR="00C37074" w:rsidRPr="00C37074" w:rsidRDefault="00C37074" w:rsidP="00C37074">
                            <w:pPr>
                              <w:pStyle w:val="Heading2"/>
                              <w:rPr>
                                <w:b w:val="0"/>
                                <w:bCs/>
                                <w:sz w:val="20"/>
                                <w:u w:val="none"/>
                              </w:rPr>
                            </w:pPr>
                            <w:r w:rsidRPr="00C37074">
                              <w:rPr>
                                <w:b w:val="0"/>
                                <w:bCs/>
                                <w:sz w:val="20"/>
                                <w:u w:val="none"/>
                              </w:rPr>
                              <w:t>Peter Frixel</w:t>
                            </w:r>
                            <w:r>
                              <w:rPr>
                                <w:b w:val="0"/>
                                <w:bCs/>
                                <w:sz w:val="20"/>
                                <w:u w:val="none"/>
                              </w:rPr>
                              <w:tab/>
                            </w:r>
                            <w:r w:rsidRPr="00C37074">
                              <w:rPr>
                                <w:b w:val="0"/>
                                <w:bCs/>
                                <w:sz w:val="20"/>
                                <w:u w:val="none"/>
                              </w:rPr>
                              <w:tab/>
                              <w:t>Clear Hills County</w:t>
                            </w:r>
                          </w:p>
                          <w:p w:rsidR="00C37074" w:rsidRPr="00C37074" w:rsidRDefault="00C37074" w:rsidP="00C37074">
                            <w:pPr>
                              <w:jc w:val="both"/>
                              <w:rPr>
                                <w:rFonts w:ascii="Times New Roman" w:hAnsi="Times New Roman"/>
                              </w:rPr>
                            </w:pPr>
                            <w:r>
                              <w:rPr>
                                <w:rFonts w:ascii="Times New Roman" w:hAnsi="Times New Roman"/>
                              </w:rPr>
                              <w:t>Ray Skrepnek</w:t>
                            </w:r>
                            <w:r>
                              <w:rPr>
                                <w:rFonts w:ascii="Times New Roman" w:hAnsi="Times New Roman"/>
                              </w:rPr>
                              <w:tab/>
                            </w:r>
                            <w:r>
                              <w:rPr>
                                <w:rFonts w:ascii="Times New Roman" w:hAnsi="Times New Roman"/>
                              </w:rPr>
                              <w:tab/>
                              <w:t>MD of Fairview</w:t>
                            </w:r>
                          </w:p>
                          <w:p w:rsidR="00C37074" w:rsidRPr="00C37074" w:rsidRDefault="00C37074" w:rsidP="00C37074">
                            <w:pPr>
                              <w:jc w:val="both"/>
                              <w:rPr>
                                <w:rFonts w:ascii="Times New Roman" w:hAnsi="Times New Roman"/>
                              </w:rPr>
                            </w:pPr>
                            <w:r w:rsidRPr="00C37074">
                              <w:rPr>
                                <w:rFonts w:ascii="Times New Roman" w:hAnsi="Times New Roman"/>
                              </w:rPr>
                              <w:t>Owen Stanford</w:t>
                            </w:r>
                            <w:r>
                              <w:rPr>
                                <w:rFonts w:ascii="Times New Roman" w:hAnsi="Times New Roman"/>
                              </w:rPr>
                              <w:tab/>
                            </w:r>
                            <w:r w:rsidRPr="00C37074">
                              <w:rPr>
                                <w:rFonts w:ascii="Times New Roman" w:hAnsi="Times New Roman"/>
                              </w:rPr>
                              <w:tab/>
                              <w:t xml:space="preserve">Town of Fairview </w:t>
                            </w:r>
                          </w:p>
                          <w:p w:rsidR="00C37074" w:rsidRDefault="00C37074" w:rsidP="00C37074">
                            <w:pPr>
                              <w:jc w:val="both"/>
                              <w:rPr>
                                <w:rFonts w:ascii="Times New Roman" w:hAnsi="Times New Roman"/>
                              </w:rPr>
                            </w:pPr>
                            <w:r>
                              <w:rPr>
                                <w:rFonts w:ascii="Times New Roman" w:hAnsi="Times New Roman"/>
                              </w:rPr>
                              <w:t>Lynn Farrell</w:t>
                            </w:r>
                            <w:r w:rsidRPr="00C37074">
                              <w:rPr>
                                <w:rFonts w:ascii="Times New Roman" w:hAnsi="Times New Roman"/>
                              </w:rPr>
                              <w:tab/>
                            </w:r>
                            <w:r w:rsidRPr="00C37074">
                              <w:rPr>
                                <w:rFonts w:ascii="Times New Roman" w:hAnsi="Times New Roman"/>
                              </w:rPr>
                              <w:tab/>
                              <w:t xml:space="preserve">Town of Falher </w:t>
                            </w:r>
                          </w:p>
                          <w:p w:rsidR="00C37074" w:rsidRPr="00C37074" w:rsidRDefault="00C37074" w:rsidP="00C37074">
                            <w:pPr>
                              <w:ind w:left="1440" w:firstLine="720"/>
                              <w:jc w:val="both"/>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jc w:val="both"/>
                              <w:rPr>
                                <w:rFonts w:ascii="Times New Roman" w:hAnsi="Times New Roman"/>
                                <w:bCs/>
                              </w:rPr>
                            </w:pPr>
                            <w:r>
                              <w:rPr>
                                <w:rFonts w:ascii="Times New Roman" w:hAnsi="Times New Roman"/>
                              </w:rPr>
                              <w:t>Kevin O’Toole</w:t>
                            </w:r>
                            <w:r w:rsidRPr="00C37074">
                              <w:rPr>
                                <w:rFonts w:ascii="Times New Roman" w:hAnsi="Times New Roman"/>
                              </w:rPr>
                              <w:tab/>
                            </w:r>
                            <w:r w:rsidRPr="00C37074">
                              <w:rPr>
                                <w:rFonts w:ascii="Times New Roman" w:hAnsi="Times New Roman"/>
                              </w:rPr>
                              <w:tab/>
                              <w:t>City of Grande Prairie</w:t>
                            </w:r>
                            <w:r w:rsidRPr="00C37074">
                              <w:rPr>
                                <w:rFonts w:ascii="Times New Roman" w:hAnsi="Times New Roman"/>
                                <w:bCs/>
                              </w:rPr>
                              <w:t xml:space="preserve"> </w:t>
                            </w:r>
                          </w:p>
                          <w:p w:rsidR="00C37074" w:rsidRPr="00C37074" w:rsidRDefault="00C37074" w:rsidP="00D41D4F">
                            <w:pPr>
                              <w:ind w:left="2160" w:hanging="2160"/>
                              <w:rPr>
                                <w:rFonts w:ascii="Times New Roman" w:hAnsi="Times New Roman"/>
                              </w:rPr>
                            </w:pPr>
                            <w:r>
                              <w:rPr>
                                <w:rFonts w:ascii="Times New Roman" w:hAnsi="Times New Roman"/>
                                <w:bCs/>
                              </w:rPr>
                              <w:t>Lynne Coulter</w:t>
                            </w:r>
                            <w:r>
                              <w:rPr>
                                <w:rFonts w:ascii="Times New Roman" w:hAnsi="Times New Roman"/>
                                <w:bCs/>
                              </w:rPr>
                              <w:tab/>
                            </w:r>
                            <w:bookmarkStart w:id="0" w:name="_GoBack"/>
                            <w:r w:rsidRPr="00C37074">
                              <w:rPr>
                                <w:rFonts w:ascii="Times New Roman" w:hAnsi="Times New Roman"/>
                                <w:bCs/>
                              </w:rPr>
                              <w:t xml:space="preserve">Grande Prairie Public </w:t>
                            </w:r>
                            <w:bookmarkEnd w:id="0"/>
                            <w:r w:rsidRPr="00C37074">
                              <w:rPr>
                                <w:rFonts w:ascii="Times New Roman" w:hAnsi="Times New Roman"/>
                                <w:bCs/>
                              </w:rPr>
                              <w:t>Library</w:t>
                            </w:r>
                          </w:p>
                          <w:p w:rsidR="00C37074" w:rsidRPr="00C37074" w:rsidRDefault="00C37074" w:rsidP="00C37074">
                            <w:pPr>
                              <w:jc w:val="both"/>
                              <w:rPr>
                                <w:rFonts w:ascii="Times New Roman" w:hAnsi="Times New Roman"/>
                              </w:rPr>
                            </w:pPr>
                            <w:r w:rsidRPr="00C37074">
                              <w:rPr>
                                <w:rFonts w:ascii="Times New Roman" w:hAnsi="Times New Roman"/>
                              </w:rPr>
                              <w:t>Roxie Rutt</w:t>
                            </w:r>
                            <w:r>
                              <w:rPr>
                                <w:rFonts w:ascii="Times New Roman" w:hAnsi="Times New Roman"/>
                              </w:rPr>
                              <w:tab/>
                            </w:r>
                            <w:r>
                              <w:rPr>
                                <w:rFonts w:ascii="Times New Roman" w:hAnsi="Times New Roman"/>
                              </w:rPr>
                              <w:tab/>
                              <w:t>MD of Greenview</w:t>
                            </w:r>
                          </w:p>
                          <w:p w:rsidR="00C37074" w:rsidRPr="00C37074" w:rsidRDefault="00C37074" w:rsidP="00C37074">
                            <w:pPr>
                              <w:pStyle w:val="Heading2"/>
                              <w:rPr>
                                <w:b w:val="0"/>
                                <w:sz w:val="20"/>
                                <w:u w:val="none"/>
                              </w:rPr>
                            </w:pPr>
                            <w:r w:rsidRPr="00C37074">
                              <w:rPr>
                                <w:b w:val="0"/>
                                <w:sz w:val="20"/>
                                <w:u w:val="none"/>
                              </w:rPr>
                              <w:t>Carol Frost</w:t>
                            </w:r>
                            <w:r w:rsidRPr="00C37074">
                              <w:rPr>
                                <w:b w:val="0"/>
                                <w:sz w:val="20"/>
                                <w:u w:val="none"/>
                              </w:rPr>
                              <w:tab/>
                            </w:r>
                            <w:r w:rsidRPr="00C37074">
                              <w:rPr>
                                <w:b w:val="0"/>
                                <w:sz w:val="20"/>
                                <w:u w:val="none"/>
                              </w:rPr>
                              <w:tab/>
                              <w:t>Village of Hythe</w:t>
                            </w:r>
                          </w:p>
                          <w:p w:rsidR="00C37074" w:rsidRPr="00C37074" w:rsidRDefault="00C37074" w:rsidP="00C37074">
                            <w:pPr>
                              <w:jc w:val="both"/>
                              <w:rPr>
                                <w:rFonts w:ascii="Times New Roman" w:hAnsi="Times New Roman"/>
                              </w:rPr>
                            </w:pPr>
                            <w:r w:rsidRPr="00C37074">
                              <w:rPr>
                                <w:rFonts w:ascii="Times New Roman" w:hAnsi="Times New Roman"/>
                              </w:rPr>
                              <w:t>Brenda Kerr</w:t>
                            </w:r>
                            <w:r w:rsidRPr="00C37074">
                              <w:rPr>
                                <w:rFonts w:ascii="Times New Roman" w:hAnsi="Times New Roman"/>
                              </w:rPr>
                              <w:tab/>
                            </w:r>
                            <w:r w:rsidRPr="00C37074">
                              <w:rPr>
                                <w:rFonts w:ascii="Times New Roman" w:hAnsi="Times New Roman"/>
                              </w:rPr>
                              <w:tab/>
                              <w:t>Town of Manning</w:t>
                            </w:r>
                          </w:p>
                          <w:p w:rsidR="00C37074" w:rsidRDefault="00C37074" w:rsidP="00C37074">
                            <w:pPr>
                              <w:jc w:val="both"/>
                              <w:rPr>
                                <w:rFonts w:ascii="Times New Roman" w:hAnsi="Times New Roman"/>
                              </w:rPr>
                            </w:pPr>
                            <w:r w:rsidRPr="00C37074">
                              <w:rPr>
                                <w:rFonts w:ascii="Times New Roman" w:hAnsi="Times New Roman"/>
                              </w:rPr>
                              <w:t>Philippa O'Mahony</w:t>
                            </w:r>
                            <w:r w:rsidRPr="00C37074">
                              <w:rPr>
                                <w:rFonts w:ascii="Times New Roman" w:hAnsi="Times New Roman"/>
                              </w:rPr>
                              <w:tab/>
                              <w:t xml:space="preserve">Town of McLennan </w:t>
                            </w:r>
                          </w:p>
                          <w:p w:rsidR="00C37074" w:rsidRPr="00C37074" w:rsidRDefault="00C37074" w:rsidP="00C37074">
                            <w:pPr>
                              <w:ind w:left="2160"/>
                              <w:jc w:val="both"/>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jc w:val="both"/>
                              <w:rPr>
                                <w:rFonts w:ascii="Times New Roman" w:hAnsi="Times New Roman"/>
                              </w:rPr>
                            </w:pPr>
                            <w:r w:rsidRPr="00C37074">
                              <w:rPr>
                                <w:rFonts w:ascii="Times New Roman" w:hAnsi="Times New Roman"/>
                              </w:rPr>
                              <w:t>Linda Halabisky</w:t>
                            </w:r>
                            <w:r w:rsidRPr="00C37074">
                              <w:rPr>
                                <w:rFonts w:ascii="Times New Roman" w:hAnsi="Times New Roman"/>
                              </w:rPr>
                              <w:tab/>
                            </w:r>
                            <w:r w:rsidRPr="00C37074">
                              <w:rPr>
                                <w:rFonts w:ascii="Times New Roman" w:hAnsi="Times New Roman"/>
                              </w:rPr>
                              <w:tab/>
                              <w:t xml:space="preserve">County of Northern Lights </w:t>
                            </w:r>
                          </w:p>
                          <w:p w:rsidR="00C37074" w:rsidRPr="00C37074" w:rsidRDefault="00C37074" w:rsidP="00C37074">
                            <w:pPr>
                              <w:pStyle w:val="Heading2"/>
                              <w:jc w:val="both"/>
                              <w:rPr>
                                <w:b w:val="0"/>
                                <w:bCs/>
                                <w:sz w:val="20"/>
                                <w:u w:val="none"/>
                              </w:rPr>
                            </w:pPr>
                            <w:r>
                              <w:rPr>
                                <w:b w:val="0"/>
                                <w:bCs/>
                                <w:sz w:val="20"/>
                                <w:u w:val="none"/>
                              </w:rPr>
                              <w:t>Carolyn Kolebaba</w:t>
                            </w:r>
                            <w:r w:rsidRPr="00C37074">
                              <w:rPr>
                                <w:b w:val="0"/>
                                <w:bCs/>
                                <w:sz w:val="20"/>
                                <w:u w:val="none"/>
                              </w:rPr>
                              <w:tab/>
                              <w:t>Northern Sunrise County</w:t>
                            </w:r>
                          </w:p>
                          <w:p w:rsidR="00C37074" w:rsidRPr="00C37074" w:rsidRDefault="00C37074" w:rsidP="00C37074">
                            <w:pPr>
                              <w:jc w:val="both"/>
                              <w:rPr>
                                <w:rFonts w:ascii="Times New Roman" w:hAnsi="Times New Roman"/>
                              </w:rPr>
                            </w:pPr>
                            <w:r w:rsidRPr="00C37074">
                              <w:rPr>
                                <w:rFonts w:ascii="Times New Roman" w:hAnsi="Times New Roman"/>
                              </w:rPr>
                              <w:t>Dollie Anderson</w:t>
                            </w:r>
                            <w:r>
                              <w:rPr>
                                <w:rFonts w:ascii="Times New Roman" w:hAnsi="Times New Roman"/>
                              </w:rPr>
                              <w:tab/>
                            </w:r>
                            <w:r>
                              <w:rPr>
                                <w:rFonts w:ascii="Times New Roman" w:hAnsi="Times New Roman"/>
                              </w:rPr>
                              <w:tab/>
                              <w:t>MD of Opportunity</w:t>
                            </w:r>
                          </w:p>
                          <w:p w:rsidR="00C37074" w:rsidRPr="00C37074" w:rsidRDefault="00C37074" w:rsidP="00D41D4F">
                            <w:pPr>
                              <w:ind w:left="2160" w:hanging="2160"/>
                              <w:rPr>
                                <w:rFonts w:ascii="Times New Roman" w:hAnsi="Times New Roman"/>
                              </w:rPr>
                            </w:pPr>
                            <w:r>
                              <w:rPr>
                                <w:rFonts w:ascii="Times New Roman" w:hAnsi="Times New Roman"/>
                              </w:rPr>
                              <w:t>Reta Nooskey</w:t>
                            </w:r>
                            <w:r>
                              <w:rPr>
                                <w:rFonts w:ascii="Times New Roman" w:hAnsi="Times New Roman"/>
                              </w:rPr>
                              <w:tab/>
                            </w:r>
                            <w:r w:rsidRPr="00C37074">
                              <w:rPr>
                                <w:rFonts w:ascii="Times New Roman" w:hAnsi="Times New Roman"/>
                              </w:rPr>
                              <w:t xml:space="preserve">Paddle Prairie Metis </w:t>
                            </w:r>
                            <w:r w:rsidR="00D41D4F">
                              <w:rPr>
                                <w:rFonts w:ascii="Times New Roman" w:hAnsi="Times New Roman"/>
                              </w:rPr>
                              <w:t>S</w:t>
                            </w:r>
                            <w:r w:rsidRPr="00C37074">
                              <w:rPr>
                                <w:rFonts w:ascii="Times New Roman" w:hAnsi="Times New Roman"/>
                              </w:rPr>
                              <w:t>ettlement</w:t>
                            </w:r>
                          </w:p>
                          <w:p w:rsidR="00C37074" w:rsidRPr="00C37074" w:rsidRDefault="00C37074" w:rsidP="00C37074">
                            <w:pPr>
                              <w:jc w:val="both"/>
                              <w:rPr>
                                <w:rFonts w:ascii="Times New Roman" w:hAnsi="Times New Roman"/>
                              </w:rPr>
                            </w:pPr>
                            <w:r w:rsidRPr="00C37074">
                              <w:rPr>
                                <w:rFonts w:ascii="Times New Roman" w:hAnsi="Times New Roman"/>
                              </w:rPr>
                              <w:t>Elaine Manzer</w:t>
                            </w:r>
                            <w:r w:rsidRPr="00C37074">
                              <w:rPr>
                                <w:rFonts w:ascii="Times New Roman" w:hAnsi="Times New Roman"/>
                              </w:rPr>
                              <w:tab/>
                            </w:r>
                            <w:r w:rsidRPr="00C37074">
                              <w:rPr>
                                <w:rFonts w:ascii="Times New Roman" w:hAnsi="Times New Roman"/>
                              </w:rPr>
                              <w:tab/>
                              <w:t>Town of Peace River</w:t>
                            </w:r>
                          </w:p>
                          <w:p w:rsidR="00C37074" w:rsidRPr="00C37074" w:rsidRDefault="00C37074" w:rsidP="00C37074">
                            <w:pPr>
                              <w:jc w:val="both"/>
                              <w:rPr>
                                <w:rFonts w:ascii="Times New Roman" w:hAnsi="Times New Roman"/>
                              </w:rPr>
                            </w:pPr>
                            <w:r w:rsidRPr="00C37074">
                              <w:rPr>
                                <w:rFonts w:ascii="Times New Roman" w:hAnsi="Times New Roman"/>
                              </w:rPr>
                              <w:t>Tom Villeneuve</w:t>
                            </w:r>
                            <w:r w:rsidRPr="00C37074">
                              <w:rPr>
                                <w:rFonts w:ascii="Times New Roman" w:hAnsi="Times New Roman"/>
                              </w:rPr>
                              <w:tab/>
                            </w:r>
                            <w:r w:rsidRPr="00C37074">
                              <w:rPr>
                                <w:rFonts w:ascii="Times New Roman" w:hAnsi="Times New Roman"/>
                              </w:rPr>
                              <w:tab/>
                              <w:t>Village of Rycroft</w:t>
                            </w:r>
                          </w:p>
                          <w:p w:rsidR="00C37074" w:rsidRPr="00C37074" w:rsidRDefault="00C37074" w:rsidP="00C37074">
                            <w:pPr>
                              <w:pStyle w:val="Heading3"/>
                              <w:rPr>
                                <w:sz w:val="20"/>
                              </w:rPr>
                            </w:pPr>
                            <w:r>
                              <w:rPr>
                                <w:sz w:val="20"/>
                              </w:rPr>
                              <w:t>Willis Fitzsimmons</w:t>
                            </w:r>
                            <w:r w:rsidRPr="00C37074">
                              <w:rPr>
                                <w:sz w:val="20"/>
                              </w:rPr>
                              <w:tab/>
                              <w:t>Saddle Hills County</w:t>
                            </w:r>
                          </w:p>
                          <w:p w:rsidR="00C37074" w:rsidRPr="00C37074" w:rsidRDefault="00C37074" w:rsidP="00C37074">
                            <w:pPr>
                              <w:jc w:val="both"/>
                              <w:rPr>
                                <w:rFonts w:ascii="Times New Roman" w:hAnsi="Times New Roman"/>
                              </w:rPr>
                            </w:pPr>
                            <w:r w:rsidRPr="00C37074">
                              <w:rPr>
                                <w:rFonts w:ascii="Times New Roman" w:hAnsi="Times New Roman"/>
                              </w:rPr>
                              <w:t>Claude Lagace</w:t>
                            </w:r>
                            <w:r w:rsidRPr="00C37074">
                              <w:rPr>
                                <w:rFonts w:ascii="Times New Roman" w:hAnsi="Times New Roman"/>
                              </w:rPr>
                              <w:tab/>
                            </w:r>
                            <w:r w:rsidRPr="00C37074">
                              <w:rPr>
                                <w:rFonts w:ascii="Times New Roman" w:hAnsi="Times New Roman"/>
                              </w:rPr>
                              <w:tab/>
                              <w:t>Town of Sexsmith</w:t>
                            </w:r>
                          </w:p>
                          <w:p w:rsidR="00C37074" w:rsidRDefault="00C37074" w:rsidP="00C37074">
                            <w:pPr>
                              <w:rPr>
                                <w:rFonts w:ascii="Times New Roman" w:hAnsi="Times New Roman"/>
                              </w:rPr>
                            </w:pPr>
                            <w:r w:rsidRPr="00C37074">
                              <w:rPr>
                                <w:rFonts w:ascii="Times New Roman" w:hAnsi="Times New Roman"/>
                              </w:rPr>
                              <w:t>Stefan Plouffe</w:t>
                            </w:r>
                            <w:r w:rsidRPr="00C37074">
                              <w:rPr>
                                <w:rFonts w:ascii="Times New Roman" w:hAnsi="Times New Roman"/>
                              </w:rPr>
                              <w:tab/>
                            </w:r>
                            <w:r w:rsidRPr="00C37074">
                              <w:rPr>
                                <w:rFonts w:ascii="Times New Roman" w:hAnsi="Times New Roman"/>
                              </w:rPr>
                              <w:tab/>
                              <w:t xml:space="preserve">Town of Slave Lake </w:t>
                            </w:r>
                          </w:p>
                          <w:p w:rsidR="00C37074" w:rsidRPr="00C37074" w:rsidRDefault="00C37074" w:rsidP="00C37074">
                            <w:pPr>
                              <w:ind w:left="1440" w:firstLine="720"/>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pStyle w:val="Heading3"/>
                              <w:rPr>
                                <w:sz w:val="20"/>
                              </w:rPr>
                            </w:pPr>
                            <w:r>
                              <w:rPr>
                                <w:sz w:val="20"/>
                              </w:rPr>
                              <w:t>Elaine Garrow</w:t>
                            </w:r>
                            <w:r>
                              <w:rPr>
                                <w:sz w:val="20"/>
                              </w:rPr>
                              <w:tab/>
                            </w:r>
                            <w:r w:rsidRPr="00C37074">
                              <w:rPr>
                                <w:sz w:val="20"/>
                              </w:rPr>
                              <w:tab/>
                            </w:r>
                            <w:r>
                              <w:rPr>
                                <w:sz w:val="20"/>
                              </w:rPr>
                              <w:t>MD of Spirit River</w:t>
                            </w:r>
                          </w:p>
                          <w:p w:rsidR="00C37074" w:rsidRPr="00C37074" w:rsidRDefault="00C37074" w:rsidP="00C37074">
                            <w:pPr>
                              <w:rPr>
                                <w:rFonts w:ascii="Times New Roman" w:hAnsi="Times New Roman"/>
                              </w:rPr>
                            </w:pPr>
                            <w:r w:rsidRPr="00C37074">
                              <w:rPr>
                                <w:rFonts w:ascii="Times New Roman" w:hAnsi="Times New Roman"/>
                              </w:rPr>
                              <w:t>Jim Joelson</w:t>
                            </w:r>
                            <w:r w:rsidRPr="00C37074">
                              <w:rPr>
                                <w:rFonts w:ascii="Times New Roman" w:hAnsi="Times New Roman"/>
                              </w:rPr>
                              <w:tab/>
                            </w:r>
                            <w:r w:rsidRPr="00C37074">
                              <w:rPr>
                                <w:rFonts w:ascii="Times New Roman" w:hAnsi="Times New Roman"/>
                              </w:rPr>
                              <w:tab/>
                              <w:t>Town of Valleyview</w:t>
                            </w:r>
                          </w:p>
                          <w:p w:rsidR="00C37074" w:rsidRPr="00C37074" w:rsidRDefault="00C37074" w:rsidP="00C37074">
                            <w:pPr>
                              <w:rPr>
                                <w:rFonts w:ascii="Times New Roman" w:hAnsi="Times New Roman"/>
                              </w:rPr>
                            </w:pPr>
                            <w:r w:rsidRPr="00C37074">
                              <w:rPr>
                                <w:rFonts w:ascii="Times New Roman" w:hAnsi="Times New Roman"/>
                              </w:rPr>
                              <w:t>Tara Jones</w:t>
                            </w:r>
                            <w:r w:rsidRPr="00C37074">
                              <w:rPr>
                                <w:rFonts w:ascii="Times New Roman" w:hAnsi="Times New Roman"/>
                              </w:rPr>
                              <w:tab/>
                            </w:r>
                            <w:r w:rsidRPr="00C37074">
                              <w:rPr>
                                <w:rFonts w:ascii="Times New Roman" w:hAnsi="Times New Roman"/>
                              </w:rPr>
                              <w:tab/>
                              <w:t>Town of Wembley</w:t>
                            </w:r>
                          </w:p>
                          <w:p w:rsidR="00C37074" w:rsidRPr="00C37074" w:rsidRDefault="00C37074" w:rsidP="00C37074">
                            <w:pPr>
                              <w:ind w:left="698" w:firstLine="720"/>
                              <w:rPr>
                                <w:rFonts w:ascii="Times New Roman" w:hAnsi="Times New Roman"/>
                              </w:rPr>
                            </w:pPr>
                          </w:p>
                          <w:p w:rsidR="00C37074" w:rsidRPr="00C37074" w:rsidRDefault="00C37074" w:rsidP="00C37074">
                            <w:pPr>
                              <w:ind w:left="720" w:hanging="720"/>
                              <w:jc w:val="both"/>
                              <w:rPr>
                                <w:rFonts w:ascii="Times New Roman" w:hAnsi="Times New Roman"/>
                                <w:b/>
                                <w:bCs/>
                                <w:u w:val="single"/>
                              </w:rPr>
                            </w:pPr>
                            <w:r w:rsidRPr="00C37074">
                              <w:rPr>
                                <w:rFonts w:ascii="Times New Roman" w:hAnsi="Times New Roman"/>
                                <w:b/>
                                <w:u w:val="single"/>
                              </w:rPr>
                              <w:t>Regrets:</w:t>
                            </w:r>
                          </w:p>
                          <w:p w:rsidR="00C37074" w:rsidRPr="00C37074" w:rsidRDefault="00C37074" w:rsidP="00C37074">
                            <w:pPr>
                              <w:ind w:left="720" w:hanging="720"/>
                              <w:jc w:val="both"/>
                              <w:rPr>
                                <w:rFonts w:ascii="Times New Roman" w:hAnsi="Times New Roman"/>
                                <w:bCs/>
                              </w:rPr>
                            </w:pPr>
                            <w:r w:rsidRPr="00C37074">
                              <w:rPr>
                                <w:rFonts w:ascii="Times New Roman" w:hAnsi="Times New Roman"/>
                                <w:bCs/>
                              </w:rPr>
                              <w:t>Vacant</w:t>
                            </w:r>
                            <w:r w:rsidRPr="00C37074">
                              <w:rPr>
                                <w:rFonts w:ascii="Times New Roman" w:hAnsi="Times New Roman"/>
                                <w:bCs/>
                              </w:rPr>
                              <w:tab/>
                            </w:r>
                            <w:r w:rsidRPr="00C37074">
                              <w:rPr>
                                <w:rFonts w:ascii="Times New Roman" w:hAnsi="Times New Roman"/>
                                <w:bCs/>
                              </w:rPr>
                              <w:tab/>
                            </w:r>
                            <w:r w:rsidRPr="00C37074">
                              <w:rPr>
                                <w:rFonts w:ascii="Times New Roman" w:hAnsi="Times New Roman"/>
                                <w:bCs/>
                              </w:rPr>
                              <w:tab/>
                              <w:t>Village of Donnelly</w:t>
                            </w:r>
                          </w:p>
                          <w:p w:rsidR="00C37074" w:rsidRPr="00C37074" w:rsidRDefault="00C37074" w:rsidP="00C37074">
                            <w:pPr>
                              <w:pStyle w:val="Heading2"/>
                              <w:rPr>
                                <w:b w:val="0"/>
                                <w:sz w:val="20"/>
                                <w:u w:val="none"/>
                              </w:rPr>
                            </w:pPr>
                            <w:r w:rsidRPr="00C37074">
                              <w:rPr>
                                <w:b w:val="0"/>
                                <w:sz w:val="20"/>
                                <w:u w:val="none"/>
                              </w:rPr>
                              <w:t>Chris Stadnyk</w:t>
                            </w:r>
                            <w:r w:rsidRPr="00C37074">
                              <w:rPr>
                                <w:b w:val="0"/>
                                <w:sz w:val="20"/>
                                <w:u w:val="none"/>
                              </w:rPr>
                              <w:tab/>
                            </w:r>
                            <w:r w:rsidRPr="00C37074">
                              <w:rPr>
                                <w:b w:val="0"/>
                                <w:sz w:val="20"/>
                                <w:u w:val="none"/>
                              </w:rPr>
                              <w:tab/>
                              <w:t>Town of Fox Creek</w:t>
                            </w:r>
                          </w:p>
                          <w:p w:rsidR="00C37074" w:rsidRPr="00C37074" w:rsidRDefault="00C37074" w:rsidP="00C37074">
                            <w:pPr>
                              <w:jc w:val="both"/>
                              <w:rPr>
                                <w:rFonts w:ascii="Times New Roman" w:hAnsi="Times New Roman"/>
                                <w:szCs w:val="24"/>
                              </w:rPr>
                            </w:pPr>
                            <w:r w:rsidRPr="00C37074">
                              <w:rPr>
                                <w:rFonts w:ascii="Times New Roman" w:hAnsi="Times New Roman"/>
                              </w:rPr>
                              <w:t>Brock Smith</w:t>
                            </w:r>
                            <w:r>
                              <w:rPr>
                                <w:rFonts w:ascii="Times New Roman" w:hAnsi="Times New Roman"/>
                              </w:rPr>
                              <w:tab/>
                            </w:r>
                            <w:r>
                              <w:rPr>
                                <w:sz w:val="24"/>
                                <w:szCs w:val="24"/>
                              </w:rPr>
                              <w:tab/>
                            </w:r>
                            <w:r>
                              <w:rPr>
                                <w:rFonts w:ascii="Times New Roman" w:hAnsi="Times New Roman"/>
                                <w:szCs w:val="24"/>
                              </w:rPr>
                              <w:t>County of Grande Prairie</w:t>
                            </w:r>
                          </w:p>
                          <w:p w:rsidR="00C37074" w:rsidRPr="00C37074" w:rsidRDefault="00C37074" w:rsidP="00C37074">
                            <w:pPr>
                              <w:jc w:val="both"/>
                              <w:rPr>
                                <w:rFonts w:ascii="Times New Roman" w:hAnsi="Times New Roman"/>
                                <w:szCs w:val="24"/>
                              </w:rPr>
                            </w:pPr>
                            <w:r w:rsidRPr="00C37074">
                              <w:rPr>
                                <w:rFonts w:ascii="Times New Roman" w:hAnsi="Times New Roman"/>
                                <w:szCs w:val="24"/>
                              </w:rPr>
                              <w:t>Dirk Thompson</w:t>
                            </w:r>
                            <w:r w:rsidRPr="00C37074">
                              <w:rPr>
                                <w:rFonts w:ascii="Times New Roman" w:hAnsi="Times New Roman"/>
                                <w:szCs w:val="24"/>
                              </w:rPr>
                              <w:tab/>
                            </w:r>
                            <w:r w:rsidRPr="00C37074">
                              <w:rPr>
                                <w:rFonts w:ascii="Times New Roman" w:hAnsi="Times New Roman"/>
                                <w:szCs w:val="24"/>
                              </w:rPr>
                              <w:tab/>
                              <w:t xml:space="preserve">Town of Grimshaw </w:t>
                            </w:r>
                          </w:p>
                          <w:p w:rsidR="00C37074" w:rsidRPr="00C37074" w:rsidRDefault="00C37074" w:rsidP="00C37074">
                            <w:pPr>
                              <w:jc w:val="both"/>
                              <w:rPr>
                                <w:rFonts w:ascii="Times New Roman" w:hAnsi="Times New Roman"/>
                                <w:szCs w:val="24"/>
                              </w:rPr>
                            </w:pPr>
                            <w:r w:rsidRPr="00C37074">
                              <w:rPr>
                                <w:rFonts w:ascii="Times New Roman" w:hAnsi="Times New Roman"/>
                                <w:szCs w:val="24"/>
                              </w:rPr>
                              <w:t>Michael Morgan</w:t>
                            </w:r>
                            <w:r w:rsidRPr="00C37074">
                              <w:rPr>
                                <w:rFonts w:ascii="Times New Roman" w:hAnsi="Times New Roman"/>
                                <w:szCs w:val="24"/>
                              </w:rPr>
                              <w:tab/>
                            </w:r>
                            <w:r w:rsidRPr="00C37074">
                              <w:rPr>
                                <w:rFonts w:ascii="Times New Roman" w:hAnsi="Times New Roman"/>
                                <w:szCs w:val="24"/>
                              </w:rPr>
                              <w:tab/>
                              <w:t xml:space="preserve">Town of High Level </w:t>
                            </w:r>
                          </w:p>
                          <w:p w:rsidR="00C37074" w:rsidRPr="00C37074" w:rsidRDefault="00C37074" w:rsidP="00C37074">
                            <w:pPr>
                              <w:pStyle w:val="Heading6"/>
                              <w:rPr>
                                <w:sz w:val="20"/>
                                <w:szCs w:val="24"/>
                              </w:rPr>
                            </w:pPr>
                            <w:r>
                              <w:rPr>
                                <w:sz w:val="20"/>
                                <w:szCs w:val="24"/>
                              </w:rPr>
                              <w:t>Vacant</w:t>
                            </w:r>
                            <w:r>
                              <w:rPr>
                                <w:sz w:val="20"/>
                                <w:szCs w:val="24"/>
                              </w:rPr>
                              <w:tab/>
                            </w:r>
                            <w:r w:rsidRPr="00C37074">
                              <w:rPr>
                                <w:sz w:val="20"/>
                                <w:szCs w:val="24"/>
                              </w:rPr>
                              <w:tab/>
                            </w:r>
                            <w:r w:rsidRPr="00C37074">
                              <w:rPr>
                                <w:sz w:val="20"/>
                                <w:szCs w:val="24"/>
                              </w:rPr>
                              <w:tab/>
                              <w:t>Town of High Prairie</w:t>
                            </w:r>
                          </w:p>
                          <w:p w:rsidR="00C37074" w:rsidRPr="00C37074" w:rsidRDefault="00C37074" w:rsidP="00C37074">
                            <w:pPr>
                              <w:rPr>
                                <w:rFonts w:ascii="Times New Roman" w:hAnsi="Times New Roman"/>
                              </w:rPr>
                            </w:pPr>
                            <w:r w:rsidRPr="00C37074">
                              <w:rPr>
                                <w:rFonts w:ascii="Times New Roman" w:hAnsi="Times New Roman"/>
                              </w:rPr>
                              <w:t>Murray Kerik</w:t>
                            </w:r>
                            <w:r w:rsidRPr="00C37074">
                              <w:rPr>
                                <w:rFonts w:ascii="Times New Roman" w:hAnsi="Times New Roman"/>
                              </w:rPr>
                              <w:tab/>
                            </w:r>
                            <w:r w:rsidRPr="00C37074">
                              <w:rPr>
                                <w:rFonts w:ascii="Times New Roman" w:hAnsi="Times New Roman"/>
                              </w:rPr>
                              <w:tab/>
                            </w:r>
                            <w:r>
                              <w:rPr>
                                <w:rFonts w:ascii="Times New Roman" w:hAnsi="Times New Roman"/>
                              </w:rPr>
                              <w:t>MD of Lesser Slave River</w:t>
                            </w:r>
                          </w:p>
                          <w:p w:rsidR="00C37074" w:rsidRPr="00C37074" w:rsidRDefault="00C37074" w:rsidP="00C37074">
                            <w:pPr>
                              <w:jc w:val="both"/>
                              <w:rPr>
                                <w:rFonts w:ascii="Times New Roman" w:hAnsi="Times New Roman"/>
                              </w:rPr>
                            </w:pPr>
                            <w:r w:rsidRPr="00C37074">
                              <w:rPr>
                                <w:rFonts w:ascii="Times New Roman" w:hAnsi="Times New Roman"/>
                              </w:rPr>
                              <w:t>Michelle Farris</w:t>
                            </w:r>
                            <w:r w:rsidRPr="00C37074">
                              <w:rPr>
                                <w:rFonts w:ascii="Times New Roman" w:hAnsi="Times New Roman"/>
                              </w:rPr>
                              <w:tab/>
                            </w:r>
                            <w:r w:rsidRPr="00C37074">
                              <w:rPr>
                                <w:rFonts w:ascii="Times New Roman" w:hAnsi="Times New Roman"/>
                              </w:rPr>
                              <w:tab/>
                              <w:t>Town of Rainbow Lake</w:t>
                            </w:r>
                          </w:p>
                          <w:p w:rsidR="00C37074" w:rsidRPr="00C37074" w:rsidRDefault="00C37074" w:rsidP="00C37074">
                            <w:pPr>
                              <w:rPr>
                                <w:rFonts w:ascii="Times New Roman" w:hAnsi="Times New Roman"/>
                              </w:rPr>
                            </w:pPr>
                            <w:r w:rsidRPr="00C37074">
                              <w:rPr>
                                <w:rFonts w:ascii="Times New Roman" w:hAnsi="Times New Roman"/>
                              </w:rPr>
                              <w:t>Brenda Stanich</w:t>
                            </w:r>
                            <w:r w:rsidRPr="00C37074">
                              <w:rPr>
                                <w:rFonts w:ascii="Times New Roman" w:hAnsi="Times New Roman"/>
                              </w:rPr>
                              <w:tab/>
                            </w:r>
                            <w:r w:rsidRPr="00C37074">
                              <w:rPr>
                                <w:rFonts w:ascii="Times New Roman" w:hAnsi="Times New Roman"/>
                              </w:rPr>
                              <w:tab/>
                              <w:t>Town of Spirit River</w:t>
                            </w:r>
                          </w:p>
                          <w:p w:rsidR="00C37074" w:rsidRPr="00C37074" w:rsidRDefault="00C37074" w:rsidP="00C37074">
                            <w:pPr>
                              <w:ind w:hanging="11"/>
                              <w:jc w:val="both"/>
                              <w:rPr>
                                <w:rFonts w:ascii="Times New Roman" w:hAnsi="Times New Roman"/>
                                <w:bCs/>
                              </w:rPr>
                            </w:pPr>
                          </w:p>
                          <w:p w:rsidR="00C37074" w:rsidRPr="00C37074" w:rsidRDefault="00C37074" w:rsidP="00C37074">
                            <w:pPr>
                              <w:pStyle w:val="Heading2"/>
                              <w:ind w:firstLine="11"/>
                              <w:rPr>
                                <w:bCs/>
                                <w:sz w:val="20"/>
                              </w:rPr>
                            </w:pPr>
                            <w:r w:rsidRPr="00C37074">
                              <w:rPr>
                                <w:bCs/>
                                <w:sz w:val="20"/>
                              </w:rPr>
                              <w:t>Absent:</w:t>
                            </w:r>
                          </w:p>
                          <w:p w:rsidR="00C37074" w:rsidRPr="00C37074" w:rsidRDefault="00C37074" w:rsidP="00C37074">
                            <w:pPr>
                              <w:pStyle w:val="Heading2"/>
                              <w:ind w:firstLine="11"/>
                              <w:rPr>
                                <w:b w:val="0"/>
                                <w:sz w:val="20"/>
                                <w:u w:val="none"/>
                              </w:rPr>
                            </w:pPr>
                            <w:r w:rsidRPr="00C37074">
                              <w:rPr>
                                <w:b w:val="0"/>
                                <w:sz w:val="20"/>
                                <w:u w:val="none"/>
                              </w:rPr>
                              <w:t>Sharilynn Dionne</w:t>
                            </w:r>
                            <w:r w:rsidRPr="00C37074">
                              <w:rPr>
                                <w:b w:val="0"/>
                                <w:sz w:val="20"/>
                                <w:u w:val="none"/>
                              </w:rPr>
                              <w:tab/>
                            </w:r>
                            <w:r w:rsidRPr="00C37074">
                              <w:rPr>
                                <w:b w:val="0"/>
                                <w:sz w:val="20"/>
                                <w:u w:val="none"/>
                              </w:rPr>
                              <w:tab/>
                              <w:t>Village of Hines Creek</w:t>
                            </w:r>
                          </w:p>
                          <w:p w:rsidR="00C37074" w:rsidRPr="00C37074" w:rsidRDefault="00C37074" w:rsidP="00C37074">
                            <w:pPr>
                              <w:jc w:val="both"/>
                              <w:rPr>
                                <w:rFonts w:ascii="Times New Roman" w:hAnsi="Times New Roman"/>
                                <w:szCs w:val="24"/>
                              </w:rPr>
                            </w:pPr>
                            <w:r>
                              <w:rPr>
                                <w:rFonts w:ascii="Times New Roman" w:hAnsi="Times New Roman"/>
                                <w:szCs w:val="24"/>
                              </w:rPr>
                              <w:t>Cheryl Novak</w:t>
                            </w:r>
                            <w:r>
                              <w:rPr>
                                <w:rFonts w:ascii="Times New Roman" w:hAnsi="Times New Roman"/>
                                <w:szCs w:val="24"/>
                              </w:rPr>
                              <w:tab/>
                            </w:r>
                            <w:r w:rsidRPr="00C37074">
                              <w:rPr>
                                <w:rFonts w:ascii="Times New Roman" w:hAnsi="Times New Roman"/>
                                <w:szCs w:val="24"/>
                              </w:rPr>
                              <w:tab/>
                              <w:t>Village of Nampa</w:t>
                            </w:r>
                          </w:p>
                          <w:p w:rsidR="00C37074" w:rsidRPr="00C37074" w:rsidRDefault="00C37074" w:rsidP="00C37074">
                            <w:pPr>
                              <w:pStyle w:val="Heading3"/>
                              <w:rPr>
                                <w:sz w:val="20"/>
                                <w:szCs w:val="24"/>
                              </w:rPr>
                            </w:pPr>
                            <w:r w:rsidRPr="00C37074">
                              <w:rPr>
                                <w:sz w:val="20"/>
                                <w:szCs w:val="24"/>
                              </w:rPr>
                              <w:t>Raoul Johnson</w:t>
                            </w:r>
                            <w:r w:rsidRPr="00C37074">
                              <w:rPr>
                                <w:sz w:val="20"/>
                                <w:szCs w:val="24"/>
                              </w:rPr>
                              <w:tab/>
                            </w:r>
                            <w:r>
                              <w:rPr>
                                <w:sz w:val="20"/>
                                <w:szCs w:val="24"/>
                              </w:rPr>
                              <w:tab/>
                              <w:t>MD of Smoky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68.9pt;margin-top:94.45pt;width:234.75pt;height:56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" fillcolor="white [3201]" stroked="f" strokeweight=".5pt">
                <v:textbo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C37074" w:rsidRPr="00C37074" w:rsidRDefault="00C37074" w:rsidP="00C37074">
                      <w:pPr>
                        <w:pStyle w:val="Heading2"/>
                        <w:ind w:left="720" w:hanging="720"/>
                        <w:rPr>
                          <w:b w:val="0"/>
                          <w:sz w:val="20"/>
                          <w:u w:val="none"/>
                        </w:rPr>
                      </w:pPr>
                      <w:r w:rsidRPr="00C37074">
                        <w:rPr>
                          <w:b w:val="0"/>
                          <w:sz w:val="20"/>
                          <w:u w:val="none"/>
                        </w:rPr>
                        <w:t>Veronica Bliska, Chair</w:t>
                      </w:r>
                      <w:r w:rsidRPr="00C37074">
                        <w:rPr>
                          <w:b w:val="0"/>
                          <w:sz w:val="20"/>
                          <w:u w:val="none"/>
                        </w:rPr>
                        <w:tab/>
                      </w:r>
                      <w:r>
                        <w:rPr>
                          <w:b w:val="0"/>
                          <w:sz w:val="20"/>
                          <w:u w:val="none"/>
                        </w:rPr>
                        <w:t>MD of Peace</w:t>
                      </w:r>
                    </w:p>
                    <w:p w:rsidR="00C37074" w:rsidRPr="00C37074" w:rsidRDefault="00C37074" w:rsidP="00C37074">
                      <w:pPr>
                        <w:pStyle w:val="Heading2"/>
                        <w:rPr>
                          <w:b w:val="0"/>
                          <w:bCs/>
                          <w:sz w:val="20"/>
                          <w:u w:val="none"/>
                        </w:rPr>
                      </w:pPr>
                      <w:r w:rsidRPr="00C37074">
                        <w:rPr>
                          <w:b w:val="0"/>
                          <w:bCs/>
                          <w:sz w:val="20"/>
                          <w:u w:val="none"/>
                        </w:rPr>
                        <w:t>Wendy Olson-Lepchuk</w:t>
                      </w:r>
                      <w:r w:rsidRPr="00C37074">
                        <w:rPr>
                          <w:b w:val="0"/>
                          <w:bCs/>
                          <w:sz w:val="20"/>
                          <w:u w:val="none"/>
                        </w:rPr>
                        <w:tab/>
                        <w:t xml:space="preserve">Town of Beaverlodge </w:t>
                      </w:r>
                    </w:p>
                    <w:p w:rsidR="00C37074" w:rsidRPr="00C37074" w:rsidRDefault="00C37074" w:rsidP="00C37074">
                      <w:pPr>
                        <w:pStyle w:val="Heading2"/>
                        <w:rPr>
                          <w:b w:val="0"/>
                          <w:sz w:val="20"/>
                          <w:u w:val="none"/>
                        </w:rPr>
                      </w:pPr>
                      <w:r w:rsidRPr="00C37074">
                        <w:rPr>
                          <w:b w:val="0"/>
                          <w:bCs/>
                          <w:sz w:val="20"/>
                          <w:u w:val="none"/>
                        </w:rPr>
                        <w:t>Ron Longtin</w:t>
                      </w:r>
                      <w:r w:rsidRPr="00C37074">
                        <w:rPr>
                          <w:b w:val="0"/>
                          <w:bCs/>
                          <w:sz w:val="20"/>
                          <w:u w:val="none"/>
                        </w:rPr>
                        <w:tab/>
                      </w:r>
                      <w:r w:rsidRPr="00C37074">
                        <w:rPr>
                          <w:b w:val="0"/>
                          <w:sz w:val="20"/>
                          <w:u w:val="none"/>
                        </w:rPr>
                        <w:tab/>
                        <w:t>Village of Berwyn</w:t>
                      </w:r>
                    </w:p>
                    <w:p w:rsidR="00C37074" w:rsidRPr="00C37074" w:rsidRDefault="00C37074" w:rsidP="00C37074">
                      <w:pPr>
                        <w:pStyle w:val="Heading2"/>
                        <w:rPr>
                          <w:b w:val="0"/>
                          <w:bCs/>
                          <w:sz w:val="20"/>
                          <w:u w:val="none"/>
                        </w:rPr>
                      </w:pPr>
                      <w:r w:rsidRPr="00C37074">
                        <w:rPr>
                          <w:b w:val="0"/>
                          <w:bCs/>
                          <w:sz w:val="20"/>
                          <w:u w:val="none"/>
                        </w:rPr>
                        <w:t>Lorrie Shelp</w:t>
                      </w:r>
                      <w:r>
                        <w:rPr>
                          <w:b w:val="0"/>
                          <w:bCs/>
                          <w:sz w:val="20"/>
                          <w:u w:val="none"/>
                        </w:rPr>
                        <w:tab/>
                      </w:r>
                      <w:r w:rsidRPr="00C37074">
                        <w:rPr>
                          <w:b w:val="0"/>
                          <w:bCs/>
                          <w:sz w:val="20"/>
                          <w:u w:val="none"/>
                        </w:rPr>
                        <w:tab/>
                        <w:t xml:space="preserve">MD of Big Lakes </w:t>
                      </w:r>
                    </w:p>
                    <w:p w:rsidR="00C37074" w:rsidRPr="00C37074" w:rsidRDefault="00C37074" w:rsidP="00C37074">
                      <w:pPr>
                        <w:jc w:val="both"/>
                        <w:rPr>
                          <w:rFonts w:ascii="Times New Roman" w:hAnsi="Times New Roman"/>
                          <w:bCs/>
                        </w:rPr>
                      </w:pPr>
                      <w:r w:rsidRPr="00C37074">
                        <w:rPr>
                          <w:rFonts w:ascii="Times New Roman" w:hAnsi="Times New Roman"/>
                          <w:bCs/>
                        </w:rPr>
                        <w:t>Terry Carbone</w:t>
                      </w:r>
                      <w:r>
                        <w:rPr>
                          <w:rFonts w:ascii="Times New Roman" w:hAnsi="Times New Roman"/>
                          <w:bCs/>
                        </w:rPr>
                        <w:tab/>
                      </w:r>
                      <w:r w:rsidRPr="00C37074">
                        <w:rPr>
                          <w:rFonts w:ascii="Times New Roman" w:hAnsi="Times New Roman"/>
                          <w:bCs/>
                        </w:rPr>
                        <w:tab/>
                        <w:t xml:space="preserve">Birch Hills County </w:t>
                      </w:r>
                    </w:p>
                    <w:p w:rsidR="00C37074" w:rsidRPr="00C37074" w:rsidRDefault="00C37074" w:rsidP="00C37074">
                      <w:pPr>
                        <w:pStyle w:val="Heading2"/>
                        <w:rPr>
                          <w:b w:val="0"/>
                          <w:bCs/>
                          <w:sz w:val="20"/>
                          <w:u w:val="none"/>
                        </w:rPr>
                      </w:pPr>
                      <w:r w:rsidRPr="00C37074">
                        <w:rPr>
                          <w:b w:val="0"/>
                          <w:bCs/>
                          <w:sz w:val="20"/>
                          <w:u w:val="none"/>
                        </w:rPr>
                        <w:t>Peter Frixel</w:t>
                      </w:r>
                      <w:r>
                        <w:rPr>
                          <w:b w:val="0"/>
                          <w:bCs/>
                          <w:sz w:val="20"/>
                          <w:u w:val="none"/>
                        </w:rPr>
                        <w:tab/>
                      </w:r>
                      <w:r w:rsidRPr="00C37074">
                        <w:rPr>
                          <w:b w:val="0"/>
                          <w:bCs/>
                          <w:sz w:val="20"/>
                          <w:u w:val="none"/>
                        </w:rPr>
                        <w:tab/>
                        <w:t>Clear Hills County</w:t>
                      </w:r>
                    </w:p>
                    <w:p w:rsidR="00C37074" w:rsidRPr="00C37074" w:rsidRDefault="00C37074" w:rsidP="00C37074">
                      <w:pPr>
                        <w:jc w:val="both"/>
                        <w:rPr>
                          <w:rFonts w:ascii="Times New Roman" w:hAnsi="Times New Roman"/>
                        </w:rPr>
                      </w:pPr>
                      <w:r>
                        <w:rPr>
                          <w:rFonts w:ascii="Times New Roman" w:hAnsi="Times New Roman"/>
                        </w:rPr>
                        <w:t>Ray Skrepnek</w:t>
                      </w:r>
                      <w:r>
                        <w:rPr>
                          <w:rFonts w:ascii="Times New Roman" w:hAnsi="Times New Roman"/>
                        </w:rPr>
                        <w:tab/>
                      </w:r>
                      <w:r>
                        <w:rPr>
                          <w:rFonts w:ascii="Times New Roman" w:hAnsi="Times New Roman"/>
                        </w:rPr>
                        <w:tab/>
                        <w:t>MD of Fairview</w:t>
                      </w:r>
                    </w:p>
                    <w:p w:rsidR="00C37074" w:rsidRPr="00C37074" w:rsidRDefault="00C37074" w:rsidP="00C37074">
                      <w:pPr>
                        <w:jc w:val="both"/>
                        <w:rPr>
                          <w:rFonts w:ascii="Times New Roman" w:hAnsi="Times New Roman"/>
                        </w:rPr>
                      </w:pPr>
                      <w:r w:rsidRPr="00C37074">
                        <w:rPr>
                          <w:rFonts w:ascii="Times New Roman" w:hAnsi="Times New Roman"/>
                        </w:rPr>
                        <w:t>Owen Stanford</w:t>
                      </w:r>
                      <w:r>
                        <w:rPr>
                          <w:rFonts w:ascii="Times New Roman" w:hAnsi="Times New Roman"/>
                        </w:rPr>
                        <w:tab/>
                      </w:r>
                      <w:r w:rsidRPr="00C37074">
                        <w:rPr>
                          <w:rFonts w:ascii="Times New Roman" w:hAnsi="Times New Roman"/>
                        </w:rPr>
                        <w:tab/>
                        <w:t xml:space="preserve">Town of Fairview </w:t>
                      </w:r>
                    </w:p>
                    <w:p w:rsidR="00C37074" w:rsidRDefault="00C37074" w:rsidP="00C37074">
                      <w:pPr>
                        <w:jc w:val="both"/>
                        <w:rPr>
                          <w:rFonts w:ascii="Times New Roman" w:hAnsi="Times New Roman"/>
                        </w:rPr>
                      </w:pPr>
                      <w:r>
                        <w:rPr>
                          <w:rFonts w:ascii="Times New Roman" w:hAnsi="Times New Roman"/>
                        </w:rPr>
                        <w:t>Lynn Farrell</w:t>
                      </w:r>
                      <w:r w:rsidRPr="00C37074">
                        <w:rPr>
                          <w:rFonts w:ascii="Times New Roman" w:hAnsi="Times New Roman"/>
                        </w:rPr>
                        <w:tab/>
                      </w:r>
                      <w:r w:rsidRPr="00C37074">
                        <w:rPr>
                          <w:rFonts w:ascii="Times New Roman" w:hAnsi="Times New Roman"/>
                        </w:rPr>
                        <w:tab/>
                        <w:t xml:space="preserve">Town of Falher </w:t>
                      </w:r>
                    </w:p>
                    <w:p w:rsidR="00C37074" w:rsidRPr="00C37074" w:rsidRDefault="00C37074" w:rsidP="00C37074">
                      <w:pPr>
                        <w:ind w:left="1440" w:firstLine="720"/>
                        <w:jc w:val="both"/>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jc w:val="both"/>
                        <w:rPr>
                          <w:rFonts w:ascii="Times New Roman" w:hAnsi="Times New Roman"/>
                          <w:bCs/>
                        </w:rPr>
                      </w:pPr>
                      <w:r>
                        <w:rPr>
                          <w:rFonts w:ascii="Times New Roman" w:hAnsi="Times New Roman"/>
                        </w:rPr>
                        <w:t>Kevin O’Toole</w:t>
                      </w:r>
                      <w:r w:rsidRPr="00C37074">
                        <w:rPr>
                          <w:rFonts w:ascii="Times New Roman" w:hAnsi="Times New Roman"/>
                        </w:rPr>
                        <w:tab/>
                      </w:r>
                      <w:r w:rsidRPr="00C37074">
                        <w:rPr>
                          <w:rFonts w:ascii="Times New Roman" w:hAnsi="Times New Roman"/>
                        </w:rPr>
                        <w:tab/>
                        <w:t>City of Grande Prairie</w:t>
                      </w:r>
                      <w:r w:rsidRPr="00C37074">
                        <w:rPr>
                          <w:rFonts w:ascii="Times New Roman" w:hAnsi="Times New Roman"/>
                          <w:bCs/>
                        </w:rPr>
                        <w:t xml:space="preserve"> </w:t>
                      </w:r>
                    </w:p>
                    <w:p w:rsidR="00C37074" w:rsidRPr="00C37074" w:rsidRDefault="00C37074" w:rsidP="00D41D4F">
                      <w:pPr>
                        <w:ind w:left="2160" w:hanging="2160"/>
                        <w:rPr>
                          <w:rFonts w:ascii="Times New Roman" w:hAnsi="Times New Roman"/>
                        </w:rPr>
                      </w:pPr>
                      <w:r>
                        <w:rPr>
                          <w:rFonts w:ascii="Times New Roman" w:hAnsi="Times New Roman"/>
                          <w:bCs/>
                        </w:rPr>
                        <w:t>Lynne Coulter</w:t>
                      </w:r>
                      <w:r>
                        <w:rPr>
                          <w:rFonts w:ascii="Times New Roman" w:hAnsi="Times New Roman"/>
                          <w:bCs/>
                        </w:rPr>
                        <w:tab/>
                      </w:r>
                      <w:bookmarkStart w:id="1" w:name="_GoBack"/>
                      <w:r w:rsidRPr="00C37074">
                        <w:rPr>
                          <w:rFonts w:ascii="Times New Roman" w:hAnsi="Times New Roman"/>
                          <w:bCs/>
                        </w:rPr>
                        <w:t xml:space="preserve">Grande Prairie Public </w:t>
                      </w:r>
                      <w:bookmarkEnd w:id="1"/>
                      <w:r w:rsidRPr="00C37074">
                        <w:rPr>
                          <w:rFonts w:ascii="Times New Roman" w:hAnsi="Times New Roman"/>
                          <w:bCs/>
                        </w:rPr>
                        <w:t>Library</w:t>
                      </w:r>
                    </w:p>
                    <w:p w:rsidR="00C37074" w:rsidRPr="00C37074" w:rsidRDefault="00C37074" w:rsidP="00C37074">
                      <w:pPr>
                        <w:jc w:val="both"/>
                        <w:rPr>
                          <w:rFonts w:ascii="Times New Roman" w:hAnsi="Times New Roman"/>
                        </w:rPr>
                      </w:pPr>
                      <w:r w:rsidRPr="00C37074">
                        <w:rPr>
                          <w:rFonts w:ascii="Times New Roman" w:hAnsi="Times New Roman"/>
                        </w:rPr>
                        <w:t>Roxie Rutt</w:t>
                      </w:r>
                      <w:r>
                        <w:rPr>
                          <w:rFonts w:ascii="Times New Roman" w:hAnsi="Times New Roman"/>
                        </w:rPr>
                        <w:tab/>
                      </w:r>
                      <w:r>
                        <w:rPr>
                          <w:rFonts w:ascii="Times New Roman" w:hAnsi="Times New Roman"/>
                        </w:rPr>
                        <w:tab/>
                        <w:t>MD of Greenview</w:t>
                      </w:r>
                    </w:p>
                    <w:p w:rsidR="00C37074" w:rsidRPr="00C37074" w:rsidRDefault="00C37074" w:rsidP="00C37074">
                      <w:pPr>
                        <w:pStyle w:val="Heading2"/>
                        <w:rPr>
                          <w:b w:val="0"/>
                          <w:sz w:val="20"/>
                          <w:u w:val="none"/>
                        </w:rPr>
                      </w:pPr>
                      <w:r w:rsidRPr="00C37074">
                        <w:rPr>
                          <w:b w:val="0"/>
                          <w:sz w:val="20"/>
                          <w:u w:val="none"/>
                        </w:rPr>
                        <w:t>Carol Frost</w:t>
                      </w:r>
                      <w:r w:rsidRPr="00C37074">
                        <w:rPr>
                          <w:b w:val="0"/>
                          <w:sz w:val="20"/>
                          <w:u w:val="none"/>
                        </w:rPr>
                        <w:tab/>
                      </w:r>
                      <w:r w:rsidRPr="00C37074">
                        <w:rPr>
                          <w:b w:val="0"/>
                          <w:sz w:val="20"/>
                          <w:u w:val="none"/>
                        </w:rPr>
                        <w:tab/>
                        <w:t>Village of Hythe</w:t>
                      </w:r>
                    </w:p>
                    <w:p w:rsidR="00C37074" w:rsidRPr="00C37074" w:rsidRDefault="00C37074" w:rsidP="00C37074">
                      <w:pPr>
                        <w:jc w:val="both"/>
                        <w:rPr>
                          <w:rFonts w:ascii="Times New Roman" w:hAnsi="Times New Roman"/>
                        </w:rPr>
                      </w:pPr>
                      <w:r w:rsidRPr="00C37074">
                        <w:rPr>
                          <w:rFonts w:ascii="Times New Roman" w:hAnsi="Times New Roman"/>
                        </w:rPr>
                        <w:t>Brenda Kerr</w:t>
                      </w:r>
                      <w:r w:rsidRPr="00C37074">
                        <w:rPr>
                          <w:rFonts w:ascii="Times New Roman" w:hAnsi="Times New Roman"/>
                        </w:rPr>
                        <w:tab/>
                      </w:r>
                      <w:r w:rsidRPr="00C37074">
                        <w:rPr>
                          <w:rFonts w:ascii="Times New Roman" w:hAnsi="Times New Roman"/>
                        </w:rPr>
                        <w:tab/>
                        <w:t>Town of Manning</w:t>
                      </w:r>
                    </w:p>
                    <w:p w:rsidR="00C37074" w:rsidRDefault="00C37074" w:rsidP="00C37074">
                      <w:pPr>
                        <w:jc w:val="both"/>
                        <w:rPr>
                          <w:rFonts w:ascii="Times New Roman" w:hAnsi="Times New Roman"/>
                        </w:rPr>
                      </w:pPr>
                      <w:r w:rsidRPr="00C37074">
                        <w:rPr>
                          <w:rFonts w:ascii="Times New Roman" w:hAnsi="Times New Roman"/>
                        </w:rPr>
                        <w:t>Philippa O'Mahony</w:t>
                      </w:r>
                      <w:r w:rsidRPr="00C37074">
                        <w:rPr>
                          <w:rFonts w:ascii="Times New Roman" w:hAnsi="Times New Roman"/>
                        </w:rPr>
                        <w:tab/>
                        <w:t xml:space="preserve">Town of McLennan </w:t>
                      </w:r>
                    </w:p>
                    <w:p w:rsidR="00C37074" w:rsidRPr="00C37074" w:rsidRDefault="00C37074" w:rsidP="00C37074">
                      <w:pPr>
                        <w:ind w:left="2160"/>
                        <w:jc w:val="both"/>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jc w:val="both"/>
                        <w:rPr>
                          <w:rFonts w:ascii="Times New Roman" w:hAnsi="Times New Roman"/>
                        </w:rPr>
                      </w:pPr>
                      <w:r w:rsidRPr="00C37074">
                        <w:rPr>
                          <w:rFonts w:ascii="Times New Roman" w:hAnsi="Times New Roman"/>
                        </w:rPr>
                        <w:t>Linda Halabisky</w:t>
                      </w:r>
                      <w:r w:rsidRPr="00C37074">
                        <w:rPr>
                          <w:rFonts w:ascii="Times New Roman" w:hAnsi="Times New Roman"/>
                        </w:rPr>
                        <w:tab/>
                      </w:r>
                      <w:r w:rsidRPr="00C37074">
                        <w:rPr>
                          <w:rFonts w:ascii="Times New Roman" w:hAnsi="Times New Roman"/>
                        </w:rPr>
                        <w:tab/>
                        <w:t xml:space="preserve">County of Northern Lights </w:t>
                      </w:r>
                    </w:p>
                    <w:p w:rsidR="00C37074" w:rsidRPr="00C37074" w:rsidRDefault="00C37074" w:rsidP="00C37074">
                      <w:pPr>
                        <w:pStyle w:val="Heading2"/>
                        <w:jc w:val="both"/>
                        <w:rPr>
                          <w:b w:val="0"/>
                          <w:bCs/>
                          <w:sz w:val="20"/>
                          <w:u w:val="none"/>
                        </w:rPr>
                      </w:pPr>
                      <w:r>
                        <w:rPr>
                          <w:b w:val="0"/>
                          <w:bCs/>
                          <w:sz w:val="20"/>
                          <w:u w:val="none"/>
                        </w:rPr>
                        <w:t>Carolyn Kolebaba</w:t>
                      </w:r>
                      <w:r w:rsidRPr="00C37074">
                        <w:rPr>
                          <w:b w:val="0"/>
                          <w:bCs/>
                          <w:sz w:val="20"/>
                          <w:u w:val="none"/>
                        </w:rPr>
                        <w:tab/>
                        <w:t>Northern Sunrise County</w:t>
                      </w:r>
                    </w:p>
                    <w:p w:rsidR="00C37074" w:rsidRPr="00C37074" w:rsidRDefault="00C37074" w:rsidP="00C37074">
                      <w:pPr>
                        <w:jc w:val="both"/>
                        <w:rPr>
                          <w:rFonts w:ascii="Times New Roman" w:hAnsi="Times New Roman"/>
                        </w:rPr>
                      </w:pPr>
                      <w:r w:rsidRPr="00C37074">
                        <w:rPr>
                          <w:rFonts w:ascii="Times New Roman" w:hAnsi="Times New Roman"/>
                        </w:rPr>
                        <w:t>Dollie Anderson</w:t>
                      </w:r>
                      <w:r>
                        <w:rPr>
                          <w:rFonts w:ascii="Times New Roman" w:hAnsi="Times New Roman"/>
                        </w:rPr>
                        <w:tab/>
                      </w:r>
                      <w:r>
                        <w:rPr>
                          <w:rFonts w:ascii="Times New Roman" w:hAnsi="Times New Roman"/>
                        </w:rPr>
                        <w:tab/>
                        <w:t>MD of Opportunity</w:t>
                      </w:r>
                    </w:p>
                    <w:p w:rsidR="00C37074" w:rsidRPr="00C37074" w:rsidRDefault="00C37074" w:rsidP="00D41D4F">
                      <w:pPr>
                        <w:ind w:left="2160" w:hanging="2160"/>
                        <w:rPr>
                          <w:rFonts w:ascii="Times New Roman" w:hAnsi="Times New Roman"/>
                        </w:rPr>
                      </w:pPr>
                      <w:r>
                        <w:rPr>
                          <w:rFonts w:ascii="Times New Roman" w:hAnsi="Times New Roman"/>
                        </w:rPr>
                        <w:t>Reta Nooskey</w:t>
                      </w:r>
                      <w:r>
                        <w:rPr>
                          <w:rFonts w:ascii="Times New Roman" w:hAnsi="Times New Roman"/>
                        </w:rPr>
                        <w:tab/>
                      </w:r>
                      <w:r w:rsidRPr="00C37074">
                        <w:rPr>
                          <w:rFonts w:ascii="Times New Roman" w:hAnsi="Times New Roman"/>
                        </w:rPr>
                        <w:t xml:space="preserve">Paddle Prairie Metis </w:t>
                      </w:r>
                      <w:r w:rsidR="00D41D4F">
                        <w:rPr>
                          <w:rFonts w:ascii="Times New Roman" w:hAnsi="Times New Roman"/>
                        </w:rPr>
                        <w:t>S</w:t>
                      </w:r>
                      <w:r w:rsidRPr="00C37074">
                        <w:rPr>
                          <w:rFonts w:ascii="Times New Roman" w:hAnsi="Times New Roman"/>
                        </w:rPr>
                        <w:t>ettlement</w:t>
                      </w:r>
                    </w:p>
                    <w:p w:rsidR="00C37074" w:rsidRPr="00C37074" w:rsidRDefault="00C37074" w:rsidP="00C37074">
                      <w:pPr>
                        <w:jc w:val="both"/>
                        <w:rPr>
                          <w:rFonts w:ascii="Times New Roman" w:hAnsi="Times New Roman"/>
                        </w:rPr>
                      </w:pPr>
                      <w:r w:rsidRPr="00C37074">
                        <w:rPr>
                          <w:rFonts w:ascii="Times New Roman" w:hAnsi="Times New Roman"/>
                        </w:rPr>
                        <w:t>Elaine Manzer</w:t>
                      </w:r>
                      <w:r w:rsidRPr="00C37074">
                        <w:rPr>
                          <w:rFonts w:ascii="Times New Roman" w:hAnsi="Times New Roman"/>
                        </w:rPr>
                        <w:tab/>
                      </w:r>
                      <w:r w:rsidRPr="00C37074">
                        <w:rPr>
                          <w:rFonts w:ascii="Times New Roman" w:hAnsi="Times New Roman"/>
                        </w:rPr>
                        <w:tab/>
                        <w:t>Town of Peace River</w:t>
                      </w:r>
                    </w:p>
                    <w:p w:rsidR="00C37074" w:rsidRPr="00C37074" w:rsidRDefault="00C37074" w:rsidP="00C37074">
                      <w:pPr>
                        <w:jc w:val="both"/>
                        <w:rPr>
                          <w:rFonts w:ascii="Times New Roman" w:hAnsi="Times New Roman"/>
                        </w:rPr>
                      </w:pPr>
                      <w:r w:rsidRPr="00C37074">
                        <w:rPr>
                          <w:rFonts w:ascii="Times New Roman" w:hAnsi="Times New Roman"/>
                        </w:rPr>
                        <w:t>Tom Villeneuve</w:t>
                      </w:r>
                      <w:r w:rsidRPr="00C37074">
                        <w:rPr>
                          <w:rFonts w:ascii="Times New Roman" w:hAnsi="Times New Roman"/>
                        </w:rPr>
                        <w:tab/>
                      </w:r>
                      <w:r w:rsidRPr="00C37074">
                        <w:rPr>
                          <w:rFonts w:ascii="Times New Roman" w:hAnsi="Times New Roman"/>
                        </w:rPr>
                        <w:tab/>
                        <w:t>Village of Rycroft</w:t>
                      </w:r>
                    </w:p>
                    <w:p w:rsidR="00C37074" w:rsidRPr="00C37074" w:rsidRDefault="00C37074" w:rsidP="00C37074">
                      <w:pPr>
                        <w:pStyle w:val="Heading3"/>
                        <w:rPr>
                          <w:sz w:val="20"/>
                        </w:rPr>
                      </w:pPr>
                      <w:r>
                        <w:rPr>
                          <w:sz w:val="20"/>
                        </w:rPr>
                        <w:t>Willis Fitzsimmons</w:t>
                      </w:r>
                      <w:r w:rsidRPr="00C37074">
                        <w:rPr>
                          <w:sz w:val="20"/>
                        </w:rPr>
                        <w:tab/>
                        <w:t>Saddle Hills County</w:t>
                      </w:r>
                    </w:p>
                    <w:p w:rsidR="00C37074" w:rsidRPr="00C37074" w:rsidRDefault="00C37074" w:rsidP="00C37074">
                      <w:pPr>
                        <w:jc w:val="both"/>
                        <w:rPr>
                          <w:rFonts w:ascii="Times New Roman" w:hAnsi="Times New Roman"/>
                        </w:rPr>
                      </w:pPr>
                      <w:r w:rsidRPr="00C37074">
                        <w:rPr>
                          <w:rFonts w:ascii="Times New Roman" w:hAnsi="Times New Roman"/>
                        </w:rPr>
                        <w:t>Claude Lagace</w:t>
                      </w:r>
                      <w:r w:rsidRPr="00C37074">
                        <w:rPr>
                          <w:rFonts w:ascii="Times New Roman" w:hAnsi="Times New Roman"/>
                        </w:rPr>
                        <w:tab/>
                      </w:r>
                      <w:r w:rsidRPr="00C37074">
                        <w:rPr>
                          <w:rFonts w:ascii="Times New Roman" w:hAnsi="Times New Roman"/>
                        </w:rPr>
                        <w:tab/>
                        <w:t>Town of Sexsmith</w:t>
                      </w:r>
                    </w:p>
                    <w:p w:rsidR="00C37074" w:rsidRDefault="00C37074" w:rsidP="00C37074">
                      <w:pPr>
                        <w:rPr>
                          <w:rFonts w:ascii="Times New Roman" w:hAnsi="Times New Roman"/>
                        </w:rPr>
                      </w:pPr>
                      <w:r w:rsidRPr="00C37074">
                        <w:rPr>
                          <w:rFonts w:ascii="Times New Roman" w:hAnsi="Times New Roman"/>
                        </w:rPr>
                        <w:t>Stefan Plouffe</w:t>
                      </w:r>
                      <w:r w:rsidRPr="00C37074">
                        <w:rPr>
                          <w:rFonts w:ascii="Times New Roman" w:hAnsi="Times New Roman"/>
                        </w:rPr>
                        <w:tab/>
                      </w:r>
                      <w:r w:rsidRPr="00C37074">
                        <w:rPr>
                          <w:rFonts w:ascii="Times New Roman" w:hAnsi="Times New Roman"/>
                        </w:rPr>
                        <w:tab/>
                        <w:t xml:space="preserve">Town of Slave Lake </w:t>
                      </w:r>
                    </w:p>
                    <w:p w:rsidR="00C37074" w:rsidRPr="00C37074" w:rsidRDefault="00C37074" w:rsidP="00C37074">
                      <w:pPr>
                        <w:ind w:left="1440" w:firstLine="720"/>
                        <w:rPr>
                          <w:rFonts w:ascii="Times New Roman" w:hAnsi="Times New Roman"/>
                          <w:sz w:val="18"/>
                        </w:rPr>
                      </w:pPr>
                      <w:r w:rsidRPr="00C37074">
                        <w:rPr>
                          <w:rFonts w:ascii="Times New Roman" w:hAnsi="Times New Roman"/>
                          <w:sz w:val="18"/>
                        </w:rPr>
                        <w:t>(</w:t>
                      </w:r>
                      <w:proofErr w:type="gramStart"/>
                      <w:r w:rsidRPr="00C37074">
                        <w:rPr>
                          <w:rFonts w:ascii="Times New Roman" w:hAnsi="Times New Roman"/>
                          <w:sz w:val="18"/>
                        </w:rPr>
                        <w:t>via</w:t>
                      </w:r>
                      <w:proofErr w:type="gramEnd"/>
                      <w:r w:rsidRPr="00C37074">
                        <w:rPr>
                          <w:rFonts w:ascii="Times New Roman" w:hAnsi="Times New Roman"/>
                          <w:sz w:val="18"/>
                        </w:rPr>
                        <w:t xml:space="preserve"> Teleconference)</w:t>
                      </w:r>
                    </w:p>
                    <w:p w:rsidR="00C37074" w:rsidRPr="00C37074" w:rsidRDefault="00C37074" w:rsidP="00C37074">
                      <w:pPr>
                        <w:pStyle w:val="Heading3"/>
                        <w:rPr>
                          <w:sz w:val="20"/>
                        </w:rPr>
                      </w:pPr>
                      <w:r>
                        <w:rPr>
                          <w:sz w:val="20"/>
                        </w:rPr>
                        <w:t>Elaine Garrow</w:t>
                      </w:r>
                      <w:r>
                        <w:rPr>
                          <w:sz w:val="20"/>
                        </w:rPr>
                        <w:tab/>
                      </w:r>
                      <w:r w:rsidRPr="00C37074">
                        <w:rPr>
                          <w:sz w:val="20"/>
                        </w:rPr>
                        <w:tab/>
                      </w:r>
                      <w:r>
                        <w:rPr>
                          <w:sz w:val="20"/>
                        </w:rPr>
                        <w:t>MD of Spirit River</w:t>
                      </w:r>
                    </w:p>
                    <w:p w:rsidR="00C37074" w:rsidRPr="00C37074" w:rsidRDefault="00C37074" w:rsidP="00C37074">
                      <w:pPr>
                        <w:rPr>
                          <w:rFonts w:ascii="Times New Roman" w:hAnsi="Times New Roman"/>
                        </w:rPr>
                      </w:pPr>
                      <w:r w:rsidRPr="00C37074">
                        <w:rPr>
                          <w:rFonts w:ascii="Times New Roman" w:hAnsi="Times New Roman"/>
                        </w:rPr>
                        <w:t>Jim Joelson</w:t>
                      </w:r>
                      <w:r w:rsidRPr="00C37074">
                        <w:rPr>
                          <w:rFonts w:ascii="Times New Roman" w:hAnsi="Times New Roman"/>
                        </w:rPr>
                        <w:tab/>
                      </w:r>
                      <w:r w:rsidRPr="00C37074">
                        <w:rPr>
                          <w:rFonts w:ascii="Times New Roman" w:hAnsi="Times New Roman"/>
                        </w:rPr>
                        <w:tab/>
                        <w:t>Town of Valleyview</w:t>
                      </w:r>
                    </w:p>
                    <w:p w:rsidR="00C37074" w:rsidRPr="00C37074" w:rsidRDefault="00C37074" w:rsidP="00C37074">
                      <w:pPr>
                        <w:rPr>
                          <w:rFonts w:ascii="Times New Roman" w:hAnsi="Times New Roman"/>
                        </w:rPr>
                      </w:pPr>
                      <w:r w:rsidRPr="00C37074">
                        <w:rPr>
                          <w:rFonts w:ascii="Times New Roman" w:hAnsi="Times New Roman"/>
                        </w:rPr>
                        <w:t>Tara Jones</w:t>
                      </w:r>
                      <w:r w:rsidRPr="00C37074">
                        <w:rPr>
                          <w:rFonts w:ascii="Times New Roman" w:hAnsi="Times New Roman"/>
                        </w:rPr>
                        <w:tab/>
                      </w:r>
                      <w:r w:rsidRPr="00C37074">
                        <w:rPr>
                          <w:rFonts w:ascii="Times New Roman" w:hAnsi="Times New Roman"/>
                        </w:rPr>
                        <w:tab/>
                        <w:t>Town of Wembley</w:t>
                      </w:r>
                    </w:p>
                    <w:p w:rsidR="00C37074" w:rsidRPr="00C37074" w:rsidRDefault="00C37074" w:rsidP="00C37074">
                      <w:pPr>
                        <w:ind w:left="698" w:firstLine="720"/>
                        <w:rPr>
                          <w:rFonts w:ascii="Times New Roman" w:hAnsi="Times New Roman"/>
                        </w:rPr>
                      </w:pPr>
                    </w:p>
                    <w:p w:rsidR="00C37074" w:rsidRPr="00C37074" w:rsidRDefault="00C37074" w:rsidP="00C37074">
                      <w:pPr>
                        <w:ind w:left="720" w:hanging="720"/>
                        <w:jc w:val="both"/>
                        <w:rPr>
                          <w:rFonts w:ascii="Times New Roman" w:hAnsi="Times New Roman"/>
                          <w:b/>
                          <w:bCs/>
                          <w:u w:val="single"/>
                        </w:rPr>
                      </w:pPr>
                      <w:r w:rsidRPr="00C37074">
                        <w:rPr>
                          <w:rFonts w:ascii="Times New Roman" w:hAnsi="Times New Roman"/>
                          <w:b/>
                          <w:u w:val="single"/>
                        </w:rPr>
                        <w:t>Regrets:</w:t>
                      </w:r>
                    </w:p>
                    <w:p w:rsidR="00C37074" w:rsidRPr="00C37074" w:rsidRDefault="00C37074" w:rsidP="00C37074">
                      <w:pPr>
                        <w:ind w:left="720" w:hanging="720"/>
                        <w:jc w:val="both"/>
                        <w:rPr>
                          <w:rFonts w:ascii="Times New Roman" w:hAnsi="Times New Roman"/>
                          <w:bCs/>
                        </w:rPr>
                      </w:pPr>
                      <w:r w:rsidRPr="00C37074">
                        <w:rPr>
                          <w:rFonts w:ascii="Times New Roman" w:hAnsi="Times New Roman"/>
                          <w:bCs/>
                        </w:rPr>
                        <w:t>Vacant</w:t>
                      </w:r>
                      <w:r w:rsidRPr="00C37074">
                        <w:rPr>
                          <w:rFonts w:ascii="Times New Roman" w:hAnsi="Times New Roman"/>
                          <w:bCs/>
                        </w:rPr>
                        <w:tab/>
                      </w:r>
                      <w:r w:rsidRPr="00C37074">
                        <w:rPr>
                          <w:rFonts w:ascii="Times New Roman" w:hAnsi="Times New Roman"/>
                          <w:bCs/>
                        </w:rPr>
                        <w:tab/>
                      </w:r>
                      <w:r w:rsidRPr="00C37074">
                        <w:rPr>
                          <w:rFonts w:ascii="Times New Roman" w:hAnsi="Times New Roman"/>
                          <w:bCs/>
                        </w:rPr>
                        <w:tab/>
                        <w:t>Village of Donnelly</w:t>
                      </w:r>
                    </w:p>
                    <w:p w:rsidR="00C37074" w:rsidRPr="00C37074" w:rsidRDefault="00C37074" w:rsidP="00C37074">
                      <w:pPr>
                        <w:pStyle w:val="Heading2"/>
                        <w:rPr>
                          <w:b w:val="0"/>
                          <w:sz w:val="20"/>
                          <w:u w:val="none"/>
                        </w:rPr>
                      </w:pPr>
                      <w:r w:rsidRPr="00C37074">
                        <w:rPr>
                          <w:b w:val="0"/>
                          <w:sz w:val="20"/>
                          <w:u w:val="none"/>
                        </w:rPr>
                        <w:t>Chris Stadnyk</w:t>
                      </w:r>
                      <w:r w:rsidRPr="00C37074">
                        <w:rPr>
                          <w:b w:val="0"/>
                          <w:sz w:val="20"/>
                          <w:u w:val="none"/>
                        </w:rPr>
                        <w:tab/>
                      </w:r>
                      <w:r w:rsidRPr="00C37074">
                        <w:rPr>
                          <w:b w:val="0"/>
                          <w:sz w:val="20"/>
                          <w:u w:val="none"/>
                        </w:rPr>
                        <w:tab/>
                        <w:t>Town of Fox Creek</w:t>
                      </w:r>
                    </w:p>
                    <w:p w:rsidR="00C37074" w:rsidRPr="00C37074" w:rsidRDefault="00C37074" w:rsidP="00C37074">
                      <w:pPr>
                        <w:jc w:val="both"/>
                        <w:rPr>
                          <w:rFonts w:ascii="Times New Roman" w:hAnsi="Times New Roman"/>
                          <w:szCs w:val="24"/>
                        </w:rPr>
                      </w:pPr>
                      <w:r w:rsidRPr="00C37074">
                        <w:rPr>
                          <w:rFonts w:ascii="Times New Roman" w:hAnsi="Times New Roman"/>
                        </w:rPr>
                        <w:t>Brock Smith</w:t>
                      </w:r>
                      <w:r>
                        <w:rPr>
                          <w:rFonts w:ascii="Times New Roman" w:hAnsi="Times New Roman"/>
                        </w:rPr>
                        <w:tab/>
                      </w:r>
                      <w:r>
                        <w:rPr>
                          <w:sz w:val="24"/>
                          <w:szCs w:val="24"/>
                        </w:rPr>
                        <w:tab/>
                      </w:r>
                      <w:r>
                        <w:rPr>
                          <w:rFonts w:ascii="Times New Roman" w:hAnsi="Times New Roman"/>
                          <w:szCs w:val="24"/>
                        </w:rPr>
                        <w:t>County of Grande Prairie</w:t>
                      </w:r>
                    </w:p>
                    <w:p w:rsidR="00C37074" w:rsidRPr="00C37074" w:rsidRDefault="00C37074" w:rsidP="00C37074">
                      <w:pPr>
                        <w:jc w:val="both"/>
                        <w:rPr>
                          <w:rFonts w:ascii="Times New Roman" w:hAnsi="Times New Roman"/>
                          <w:szCs w:val="24"/>
                        </w:rPr>
                      </w:pPr>
                      <w:r w:rsidRPr="00C37074">
                        <w:rPr>
                          <w:rFonts w:ascii="Times New Roman" w:hAnsi="Times New Roman"/>
                          <w:szCs w:val="24"/>
                        </w:rPr>
                        <w:t>Dirk Thompson</w:t>
                      </w:r>
                      <w:r w:rsidRPr="00C37074">
                        <w:rPr>
                          <w:rFonts w:ascii="Times New Roman" w:hAnsi="Times New Roman"/>
                          <w:szCs w:val="24"/>
                        </w:rPr>
                        <w:tab/>
                      </w:r>
                      <w:r w:rsidRPr="00C37074">
                        <w:rPr>
                          <w:rFonts w:ascii="Times New Roman" w:hAnsi="Times New Roman"/>
                          <w:szCs w:val="24"/>
                        </w:rPr>
                        <w:tab/>
                        <w:t xml:space="preserve">Town of Grimshaw </w:t>
                      </w:r>
                    </w:p>
                    <w:p w:rsidR="00C37074" w:rsidRPr="00C37074" w:rsidRDefault="00C37074" w:rsidP="00C37074">
                      <w:pPr>
                        <w:jc w:val="both"/>
                        <w:rPr>
                          <w:rFonts w:ascii="Times New Roman" w:hAnsi="Times New Roman"/>
                          <w:szCs w:val="24"/>
                        </w:rPr>
                      </w:pPr>
                      <w:r w:rsidRPr="00C37074">
                        <w:rPr>
                          <w:rFonts w:ascii="Times New Roman" w:hAnsi="Times New Roman"/>
                          <w:szCs w:val="24"/>
                        </w:rPr>
                        <w:t>Michael Morgan</w:t>
                      </w:r>
                      <w:r w:rsidRPr="00C37074">
                        <w:rPr>
                          <w:rFonts w:ascii="Times New Roman" w:hAnsi="Times New Roman"/>
                          <w:szCs w:val="24"/>
                        </w:rPr>
                        <w:tab/>
                      </w:r>
                      <w:r w:rsidRPr="00C37074">
                        <w:rPr>
                          <w:rFonts w:ascii="Times New Roman" w:hAnsi="Times New Roman"/>
                          <w:szCs w:val="24"/>
                        </w:rPr>
                        <w:tab/>
                        <w:t xml:space="preserve">Town of High Level </w:t>
                      </w:r>
                    </w:p>
                    <w:p w:rsidR="00C37074" w:rsidRPr="00C37074" w:rsidRDefault="00C37074" w:rsidP="00C37074">
                      <w:pPr>
                        <w:pStyle w:val="Heading6"/>
                        <w:rPr>
                          <w:sz w:val="20"/>
                          <w:szCs w:val="24"/>
                        </w:rPr>
                      </w:pPr>
                      <w:r>
                        <w:rPr>
                          <w:sz w:val="20"/>
                          <w:szCs w:val="24"/>
                        </w:rPr>
                        <w:t>Vacant</w:t>
                      </w:r>
                      <w:r>
                        <w:rPr>
                          <w:sz w:val="20"/>
                          <w:szCs w:val="24"/>
                        </w:rPr>
                        <w:tab/>
                      </w:r>
                      <w:r w:rsidRPr="00C37074">
                        <w:rPr>
                          <w:sz w:val="20"/>
                          <w:szCs w:val="24"/>
                        </w:rPr>
                        <w:tab/>
                      </w:r>
                      <w:r w:rsidRPr="00C37074">
                        <w:rPr>
                          <w:sz w:val="20"/>
                          <w:szCs w:val="24"/>
                        </w:rPr>
                        <w:tab/>
                        <w:t>Town of High Prairie</w:t>
                      </w:r>
                    </w:p>
                    <w:p w:rsidR="00C37074" w:rsidRPr="00C37074" w:rsidRDefault="00C37074" w:rsidP="00C37074">
                      <w:pPr>
                        <w:rPr>
                          <w:rFonts w:ascii="Times New Roman" w:hAnsi="Times New Roman"/>
                        </w:rPr>
                      </w:pPr>
                      <w:r w:rsidRPr="00C37074">
                        <w:rPr>
                          <w:rFonts w:ascii="Times New Roman" w:hAnsi="Times New Roman"/>
                        </w:rPr>
                        <w:t>Murray Kerik</w:t>
                      </w:r>
                      <w:r w:rsidRPr="00C37074">
                        <w:rPr>
                          <w:rFonts w:ascii="Times New Roman" w:hAnsi="Times New Roman"/>
                        </w:rPr>
                        <w:tab/>
                      </w:r>
                      <w:r w:rsidRPr="00C37074">
                        <w:rPr>
                          <w:rFonts w:ascii="Times New Roman" w:hAnsi="Times New Roman"/>
                        </w:rPr>
                        <w:tab/>
                      </w:r>
                      <w:r>
                        <w:rPr>
                          <w:rFonts w:ascii="Times New Roman" w:hAnsi="Times New Roman"/>
                        </w:rPr>
                        <w:t>MD of Lesser Slave River</w:t>
                      </w:r>
                    </w:p>
                    <w:p w:rsidR="00C37074" w:rsidRPr="00C37074" w:rsidRDefault="00C37074" w:rsidP="00C37074">
                      <w:pPr>
                        <w:jc w:val="both"/>
                        <w:rPr>
                          <w:rFonts w:ascii="Times New Roman" w:hAnsi="Times New Roman"/>
                        </w:rPr>
                      </w:pPr>
                      <w:r w:rsidRPr="00C37074">
                        <w:rPr>
                          <w:rFonts w:ascii="Times New Roman" w:hAnsi="Times New Roman"/>
                        </w:rPr>
                        <w:t>Michelle Farris</w:t>
                      </w:r>
                      <w:r w:rsidRPr="00C37074">
                        <w:rPr>
                          <w:rFonts w:ascii="Times New Roman" w:hAnsi="Times New Roman"/>
                        </w:rPr>
                        <w:tab/>
                      </w:r>
                      <w:r w:rsidRPr="00C37074">
                        <w:rPr>
                          <w:rFonts w:ascii="Times New Roman" w:hAnsi="Times New Roman"/>
                        </w:rPr>
                        <w:tab/>
                        <w:t>Town of Rainbow Lake</w:t>
                      </w:r>
                    </w:p>
                    <w:p w:rsidR="00C37074" w:rsidRPr="00C37074" w:rsidRDefault="00C37074" w:rsidP="00C37074">
                      <w:pPr>
                        <w:rPr>
                          <w:rFonts w:ascii="Times New Roman" w:hAnsi="Times New Roman"/>
                        </w:rPr>
                      </w:pPr>
                      <w:r w:rsidRPr="00C37074">
                        <w:rPr>
                          <w:rFonts w:ascii="Times New Roman" w:hAnsi="Times New Roman"/>
                        </w:rPr>
                        <w:t>Brenda Stanich</w:t>
                      </w:r>
                      <w:r w:rsidRPr="00C37074">
                        <w:rPr>
                          <w:rFonts w:ascii="Times New Roman" w:hAnsi="Times New Roman"/>
                        </w:rPr>
                        <w:tab/>
                      </w:r>
                      <w:r w:rsidRPr="00C37074">
                        <w:rPr>
                          <w:rFonts w:ascii="Times New Roman" w:hAnsi="Times New Roman"/>
                        </w:rPr>
                        <w:tab/>
                        <w:t>Town of Spirit River</w:t>
                      </w:r>
                    </w:p>
                    <w:p w:rsidR="00C37074" w:rsidRPr="00C37074" w:rsidRDefault="00C37074" w:rsidP="00C37074">
                      <w:pPr>
                        <w:ind w:hanging="11"/>
                        <w:jc w:val="both"/>
                        <w:rPr>
                          <w:rFonts w:ascii="Times New Roman" w:hAnsi="Times New Roman"/>
                          <w:bCs/>
                        </w:rPr>
                      </w:pPr>
                    </w:p>
                    <w:p w:rsidR="00C37074" w:rsidRPr="00C37074" w:rsidRDefault="00C37074" w:rsidP="00C37074">
                      <w:pPr>
                        <w:pStyle w:val="Heading2"/>
                        <w:ind w:firstLine="11"/>
                        <w:rPr>
                          <w:bCs/>
                          <w:sz w:val="20"/>
                        </w:rPr>
                      </w:pPr>
                      <w:r w:rsidRPr="00C37074">
                        <w:rPr>
                          <w:bCs/>
                          <w:sz w:val="20"/>
                        </w:rPr>
                        <w:t>Absent:</w:t>
                      </w:r>
                    </w:p>
                    <w:p w:rsidR="00C37074" w:rsidRPr="00C37074" w:rsidRDefault="00C37074" w:rsidP="00C37074">
                      <w:pPr>
                        <w:pStyle w:val="Heading2"/>
                        <w:ind w:firstLine="11"/>
                        <w:rPr>
                          <w:b w:val="0"/>
                          <w:sz w:val="20"/>
                          <w:u w:val="none"/>
                        </w:rPr>
                      </w:pPr>
                      <w:r w:rsidRPr="00C37074">
                        <w:rPr>
                          <w:b w:val="0"/>
                          <w:sz w:val="20"/>
                          <w:u w:val="none"/>
                        </w:rPr>
                        <w:t>Sharilynn Dionne</w:t>
                      </w:r>
                      <w:r w:rsidRPr="00C37074">
                        <w:rPr>
                          <w:b w:val="0"/>
                          <w:sz w:val="20"/>
                          <w:u w:val="none"/>
                        </w:rPr>
                        <w:tab/>
                      </w:r>
                      <w:r w:rsidRPr="00C37074">
                        <w:rPr>
                          <w:b w:val="0"/>
                          <w:sz w:val="20"/>
                          <w:u w:val="none"/>
                        </w:rPr>
                        <w:tab/>
                        <w:t>Village of Hines Creek</w:t>
                      </w:r>
                    </w:p>
                    <w:p w:rsidR="00C37074" w:rsidRPr="00C37074" w:rsidRDefault="00C37074" w:rsidP="00C37074">
                      <w:pPr>
                        <w:jc w:val="both"/>
                        <w:rPr>
                          <w:rFonts w:ascii="Times New Roman" w:hAnsi="Times New Roman"/>
                          <w:szCs w:val="24"/>
                        </w:rPr>
                      </w:pPr>
                      <w:r>
                        <w:rPr>
                          <w:rFonts w:ascii="Times New Roman" w:hAnsi="Times New Roman"/>
                          <w:szCs w:val="24"/>
                        </w:rPr>
                        <w:t>Cheryl Novak</w:t>
                      </w:r>
                      <w:r>
                        <w:rPr>
                          <w:rFonts w:ascii="Times New Roman" w:hAnsi="Times New Roman"/>
                          <w:szCs w:val="24"/>
                        </w:rPr>
                        <w:tab/>
                      </w:r>
                      <w:r w:rsidRPr="00C37074">
                        <w:rPr>
                          <w:rFonts w:ascii="Times New Roman" w:hAnsi="Times New Roman"/>
                          <w:szCs w:val="24"/>
                        </w:rPr>
                        <w:tab/>
                        <w:t>Village of Nampa</w:t>
                      </w:r>
                    </w:p>
                    <w:p w:rsidR="00C37074" w:rsidRPr="00C37074" w:rsidRDefault="00C37074" w:rsidP="00C37074">
                      <w:pPr>
                        <w:pStyle w:val="Heading3"/>
                        <w:rPr>
                          <w:sz w:val="20"/>
                          <w:szCs w:val="24"/>
                        </w:rPr>
                      </w:pPr>
                      <w:r w:rsidRPr="00C37074">
                        <w:rPr>
                          <w:sz w:val="20"/>
                          <w:szCs w:val="24"/>
                        </w:rPr>
                        <w:t>Raoul Johnson</w:t>
                      </w:r>
                      <w:r w:rsidRPr="00C37074">
                        <w:rPr>
                          <w:sz w:val="20"/>
                          <w:szCs w:val="24"/>
                        </w:rPr>
                        <w:tab/>
                      </w:r>
                      <w:r>
                        <w:rPr>
                          <w:sz w:val="20"/>
                          <w:szCs w:val="24"/>
                        </w:rPr>
                        <w:tab/>
                        <w:t>MD of Smoky River</w:t>
                      </w:r>
                    </w:p>
                  </w:txbxContent>
                </v:textbox>
              </v:shape>
            </w:pict>
          </mc:Fallback>
        </mc:AlternateContent>
      </w:r>
      <w:r w:rsidR="007A2137">
        <w:rPr>
          <w:rFonts w:ascii="Times New Roman" w:hAnsi="Times New Roman"/>
          <w:b/>
          <w:noProof/>
          <w:lang w:val="en-CA" w:eastAsia="en-CA"/>
        </w:rPr>
        <mc:AlternateContent>
          <mc:Choice Requires="wps">
            <w:drawing>
              <wp:anchor distT="0" distB="0" distL="114300" distR="114300" simplePos="0" relativeHeight="251664384" behindDoc="0" locked="0" layoutInCell="1" allowOverlap="1" wp14:anchorId="61B9848E" wp14:editId="251F1B7F">
                <wp:simplePos x="0" y="0"/>
                <wp:positionH relativeFrom="column">
                  <wp:posOffset>-367665</wp:posOffset>
                </wp:positionH>
                <wp:positionV relativeFrom="paragraph">
                  <wp:posOffset>1289050</wp:posOffset>
                </wp:positionV>
                <wp:extent cx="3371850" cy="74853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371850" cy="748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2F4" w:rsidRPr="004D3354" w:rsidRDefault="00DD32F4" w:rsidP="00DD32F4">
                            <w:pPr>
                              <w:widowControl w:val="0"/>
                              <w:jc w:val="both"/>
                              <w:rPr>
                                <w:rFonts w:ascii="Times New Roman" w:hAnsi="Times New Roman"/>
                                <w:snapToGrid w:val="0"/>
                              </w:rPr>
                            </w:pPr>
                            <w:r w:rsidRPr="004D3354">
                              <w:rPr>
                                <w:rFonts w:ascii="Times New Roman" w:hAnsi="Times New Roman"/>
                                <w:snapToGrid w:val="0"/>
                              </w:rPr>
                              <w:t>The Board reviewed the 201</w:t>
                            </w:r>
                            <w:r>
                              <w:rPr>
                                <w:rFonts w:ascii="Times New Roman" w:hAnsi="Times New Roman"/>
                                <w:snapToGrid w:val="0"/>
                              </w:rPr>
                              <w:t xml:space="preserve">4 financial forecast. An unexpected surplus of about $50,000 is anticipated, largely due to </w:t>
                            </w:r>
                            <w:r w:rsidR="00FF4FBF">
                              <w:rPr>
                                <w:rFonts w:ascii="Times New Roman" w:hAnsi="Times New Roman"/>
                                <w:snapToGrid w:val="0"/>
                              </w:rPr>
                              <w:t xml:space="preserve">the receipt of </w:t>
                            </w:r>
                            <w:r>
                              <w:rPr>
                                <w:rFonts w:ascii="Times New Roman" w:hAnsi="Times New Roman"/>
                                <w:snapToGrid w:val="0"/>
                              </w:rPr>
                              <w:t xml:space="preserve">a grant </w:t>
                            </w:r>
                            <w:r w:rsidR="00844535">
                              <w:rPr>
                                <w:rFonts w:ascii="Times New Roman" w:hAnsi="Times New Roman"/>
                                <w:snapToGrid w:val="0"/>
                              </w:rPr>
                              <w:t xml:space="preserve">to catalogue </w:t>
                            </w:r>
                            <w:r>
                              <w:rPr>
                                <w:rFonts w:ascii="Times New Roman" w:hAnsi="Times New Roman"/>
                                <w:snapToGrid w:val="0"/>
                              </w:rPr>
                              <w:t>French language materials and staff</w:t>
                            </w:r>
                            <w:r w:rsidR="00305663">
                              <w:rPr>
                                <w:rFonts w:ascii="Times New Roman" w:hAnsi="Times New Roman"/>
                                <w:snapToGrid w:val="0"/>
                              </w:rPr>
                              <w:t>ing</w:t>
                            </w:r>
                            <w:r>
                              <w:rPr>
                                <w:rFonts w:ascii="Times New Roman" w:hAnsi="Times New Roman"/>
                                <w:snapToGrid w:val="0"/>
                              </w:rPr>
                              <w:t xml:space="preserve"> changes throughout the year. </w:t>
                            </w:r>
                            <w:r w:rsidR="00057033">
                              <w:rPr>
                                <w:rFonts w:ascii="Times New Roman" w:hAnsi="Times New Roman"/>
                                <w:snapToGrid w:val="0"/>
                              </w:rPr>
                              <w:t>Any surplus funds will be transferred to capital reserves.</w:t>
                            </w:r>
                          </w:p>
                          <w:p w:rsidR="00DD32F4" w:rsidRDefault="00DD32F4" w:rsidP="00DD32F4">
                            <w:pPr>
                              <w:widowControl w:val="0"/>
                              <w:rPr>
                                <w:rFonts w:ascii="Times New Roman" w:hAnsi="Times New Roman"/>
                                <w:snapToGrid w:val="0"/>
                              </w:rPr>
                            </w:pPr>
                          </w:p>
                          <w:p w:rsidR="00AC1E10" w:rsidRDefault="00AC1E10" w:rsidP="00057033">
                            <w:pPr>
                              <w:widowControl w:val="0"/>
                              <w:jc w:val="both"/>
                              <w:rPr>
                                <w:rFonts w:ascii="Times New Roman" w:hAnsi="Times New Roman"/>
                                <w:snapToGrid w:val="0"/>
                              </w:rPr>
                            </w:pPr>
                            <w:r>
                              <w:rPr>
                                <w:rFonts w:ascii="Times New Roman" w:hAnsi="Times New Roman"/>
                                <w:snapToGrid w:val="0"/>
                              </w:rPr>
                              <w:t xml:space="preserve">The Director reported that 33 member municipalities (87%) had approved the amendment to the Master Agreement to increase municipal fees in 2016, 2017 and 2018. </w:t>
                            </w:r>
                            <w:r w:rsidR="00057033">
                              <w:rPr>
                                <w:rFonts w:ascii="Times New Roman" w:hAnsi="Times New Roman"/>
                                <w:snapToGrid w:val="0"/>
                              </w:rPr>
                              <w:t xml:space="preserve">This will maintain current services within a balanced budget for the foreseeable future. </w:t>
                            </w:r>
                          </w:p>
                          <w:p w:rsidR="00057033" w:rsidRPr="008A5AC5" w:rsidRDefault="00057033" w:rsidP="00DD32F4">
                            <w:pPr>
                              <w:widowControl w:val="0"/>
                              <w:rPr>
                                <w:rFonts w:ascii="Times New Roman" w:hAnsi="Times New Roman"/>
                                <w:snapToGrid w:val="0"/>
                              </w:rPr>
                            </w:pPr>
                          </w:p>
                          <w:p w:rsidR="00DD32F4" w:rsidRPr="004D3354" w:rsidRDefault="00DD32F4" w:rsidP="00DD32F4">
                            <w:pPr>
                              <w:widowControl w:val="0"/>
                              <w:jc w:val="both"/>
                              <w:rPr>
                                <w:rFonts w:ascii="Times New Roman" w:hAnsi="Times New Roman"/>
                                <w:snapToGrid w:val="0"/>
                              </w:rPr>
                            </w:pPr>
                            <w:r>
                              <w:rPr>
                                <w:rFonts w:ascii="Times New Roman" w:hAnsi="Times New Roman"/>
                                <w:snapToGrid w:val="0"/>
                              </w:rPr>
                              <w:t>The Board approved the 2015</w:t>
                            </w:r>
                            <w:r w:rsidRPr="004D3354">
                              <w:rPr>
                                <w:rFonts w:ascii="Times New Roman" w:hAnsi="Times New Roman"/>
                                <w:snapToGrid w:val="0"/>
                              </w:rPr>
                              <w:t xml:space="preserve"> Operating Bud</w:t>
                            </w:r>
                            <w:r>
                              <w:rPr>
                                <w:rFonts w:ascii="Times New Roman" w:hAnsi="Times New Roman"/>
                                <w:snapToGrid w:val="0"/>
                              </w:rPr>
                              <w:t xml:space="preserve">get, which supports the 2013-2015 </w:t>
                            </w:r>
                            <w:r w:rsidRPr="004D3354">
                              <w:rPr>
                                <w:rFonts w:ascii="Times New Roman" w:hAnsi="Times New Roman"/>
                                <w:i/>
                                <w:snapToGrid w:val="0"/>
                              </w:rPr>
                              <w:t>Plan of Service</w:t>
                            </w:r>
                            <w:r>
                              <w:rPr>
                                <w:rFonts w:ascii="Times New Roman" w:hAnsi="Times New Roman"/>
                                <w:snapToGrid w:val="0"/>
                              </w:rPr>
                              <w:t xml:space="preserve">. </w:t>
                            </w:r>
                            <w:r w:rsidRPr="004D3354">
                              <w:rPr>
                                <w:rFonts w:ascii="Times New Roman" w:hAnsi="Times New Roman"/>
                                <w:snapToGrid w:val="0"/>
                              </w:rPr>
                              <w:t xml:space="preserve">The budget </w:t>
                            </w:r>
                            <w:r w:rsidRPr="008542FE">
                              <w:rPr>
                                <w:rFonts w:ascii="Times New Roman" w:hAnsi="Times New Roman"/>
                              </w:rPr>
                              <w:t xml:space="preserve">maintains </w:t>
                            </w:r>
                            <w:r>
                              <w:rPr>
                                <w:rFonts w:ascii="Times New Roman" w:hAnsi="Times New Roman"/>
                              </w:rPr>
                              <w:t xml:space="preserve">a wide </w:t>
                            </w:r>
                            <w:r w:rsidRPr="008542FE">
                              <w:rPr>
                                <w:rFonts w:ascii="Times New Roman" w:hAnsi="Times New Roman"/>
                              </w:rPr>
                              <w:t>range of services and current staffing</w:t>
                            </w:r>
                            <w:r>
                              <w:rPr>
                                <w:rFonts w:ascii="Times New Roman" w:hAnsi="Times New Roman"/>
                                <w:sz w:val="24"/>
                                <w:szCs w:val="24"/>
                              </w:rPr>
                              <w:t xml:space="preserve">. </w:t>
                            </w:r>
                            <w:r w:rsidRPr="004D3354">
                              <w:rPr>
                                <w:rFonts w:ascii="Times New Roman" w:hAnsi="Times New Roman"/>
                                <w:snapToGrid w:val="0"/>
                              </w:rPr>
                              <w:t xml:space="preserve">It includes a commitment to </w:t>
                            </w:r>
                            <w:r>
                              <w:rPr>
                                <w:rFonts w:ascii="Times New Roman" w:hAnsi="Times New Roman"/>
                                <w:snapToGrid w:val="0"/>
                              </w:rPr>
                              <w:t>purchase more eBooks for patrons, develop new apps for digital services, create</w:t>
                            </w:r>
                            <w:r w:rsidRPr="004D3354">
                              <w:rPr>
                                <w:rFonts w:ascii="Times New Roman" w:hAnsi="Times New Roman"/>
                                <w:snapToGrid w:val="0"/>
                              </w:rPr>
                              <w:t xml:space="preserve"> more web-based training</w:t>
                            </w:r>
                            <w:r>
                              <w:rPr>
                                <w:rFonts w:ascii="Times New Roman" w:hAnsi="Times New Roman"/>
                                <w:snapToGrid w:val="0"/>
                              </w:rPr>
                              <w:t xml:space="preserve"> for library managers</w:t>
                            </w:r>
                            <w:r w:rsidRPr="004D3354">
                              <w:rPr>
                                <w:rFonts w:ascii="Times New Roman" w:hAnsi="Times New Roman"/>
                                <w:snapToGrid w:val="0"/>
                              </w:rPr>
                              <w:t xml:space="preserve">, and </w:t>
                            </w:r>
                            <w:r w:rsidR="00FF4FBF">
                              <w:rPr>
                                <w:rFonts w:ascii="Times New Roman" w:hAnsi="Times New Roman"/>
                                <w:snapToGrid w:val="0"/>
                              </w:rPr>
                              <w:t>purchase zippered mailing bags for interlibrary loan purposes.</w:t>
                            </w:r>
                          </w:p>
                          <w:p w:rsidR="00DD32F4" w:rsidRDefault="00DD32F4" w:rsidP="00DD32F4">
                            <w:pPr>
                              <w:widowControl w:val="0"/>
                              <w:jc w:val="both"/>
                              <w:rPr>
                                <w:rFonts w:ascii="Times New Roman" w:hAnsi="Times New Roman"/>
                                <w:snapToGrid w:val="0"/>
                              </w:rPr>
                            </w:pPr>
                          </w:p>
                          <w:p w:rsidR="00DD32F4" w:rsidRPr="00937B23" w:rsidRDefault="00DD32F4" w:rsidP="00DD32F4">
                            <w:pPr>
                              <w:widowControl w:val="0"/>
                              <w:jc w:val="both"/>
                              <w:rPr>
                                <w:rFonts w:ascii="Times New Roman" w:hAnsi="Times New Roman"/>
                              </w:rPr>
                            </w:pPr>
                            <w:r>
                              <w:rPr>
                                <w:rFonts w:ascii="Times New Roman" w:hAnsi="Times New Roman"/>
                                <w:snapToGrid w:val="0"/>
                              </w:rPr>
                              <w:t xml:space="preserve">The 2015 </w:t>
                            </w:r>
                            <w:r w:rsidRPr="00937B23">
                              <w:rPr>
                                <w:rFonts w:ascii="Times New Roman" w:hAnsi="Times New Roman"/>
                                <w:snapToGrid w:val="0"/>
                              </w:rPr>
                              <w:t xml:space="preserve">Capital Budget was approved. It includes purchase of </w:t>
                            </w:r>
                            <w:r>
                              <w:rPr>
                                <w:rFonts w:ascii="Times New Roman" w:hAnsi="Times New Roman"/>
                                <w:snapToGrid w:val="0"/>
                              </w:rPr>
                              <w:t xml:space="preserve">new servers, </w:t>
                            </w:r>
                            <w:proofErr w:type="spellStart"/>
                            <w:r>
                              <w:rPr>
                                <w:rFonts w:ascii="Times New Roman" w:hAnsi="Times New Roman"/>
                                <w:snapToGrid w:val="0"/>
                              </w:rPr>
                              <w:t>SuperNet</w:t>
                            </w:r>
                            <w:proofErr w:type="spellEnd"/>
                            <w:r>
                              <w:rPr>
                                <w:rFonts w:ascii="Times New Roman" w:hAnsi="Times New Roman"/>
                                <w:snapToGrid w:val="0"/>
                              </w:rPr>
                              <w:t xml:space="preserve"> equipment, </w:t>
                            </w:r>
                            <w:r w:rsidR="00FF4FBF">
                              <w:rPr>
                                <w:rFonts w:ascii="Times New Roman" w:hAnsi="Times New Roman"/>
                                <w:snapToGrid w:val="0"/>
                              </w:rPr>
                              <w:t xml:space="preserve">a photocopier </w:t>
                            </w:r>
                            <w:r w:rsidRPr="00937B23">
                              <w:rPr>
                                <w:rFonts w:ascii="Times New Roman" w:hAnsi="Times New Roman"/>
                                <w:snapToGrid w:val="0"/>
                              </w:rPr>
                              <w:t>and staff workstation chairs</w:t>
                            </w:r>
                            <w:r w:rsidR="00FF4FBF">
                              <w:rPr>
                                <w:rFonts w:ascii="Times New Roman" w:hAnsi="Times New Roman"/>
                                <w:snapToGrid w:val="0"/>
                              </w:rPr>
                              <w:t>, as well as</w:t>
                            </w:r>
                            <w:r w:rsidR="00FF4FBF" w:rsidRPr="00FF4FBF">
                              <w:rPr>
                                <w:rFonts w:ascii="Times New Roman" w:hAnsi="Times New Roman"/>
                                <w:snapToGrid w:val="0"/>
                              </w:rPr>
                              <w:t xml:space="preserve"> </w:t>
                            </w:r>
                            <w:r w:rsidR="00FF4FBF">
                              <w:rPr>
                                <w:rFonts w:ascii="Times New Roman" w:hAnsi="Times New Roman"/>
                                <w:snapToGrid w:val="0"/>
                              </w:rPr>
                              <w:t>heating system upgrades</w:t>
                            </w:r>
                            <w:r w:rsidRPr="00937B23">
                              <w:rPr>
                                <w:rFonts w:ascii="Times New Roman" w:hAnsi="Times New Roman"/>
                                <w:snapToGrid w:val="0"/>
                              </w:rPr>
                              <w:t xml:space="preserve">. </w:t>
                            </w:r>
                          </w:p>
                          <w:p w:rsidR="00DD32F4" w:rsidRPr="00E3472A" w:rsidRDefault="00DD32F4" w:rsidP="00DD32F4">
                            <w:pPr>
                              <w:widowControl w:val="0"/>
                              <w:rPr>
                                <w:rFonts w:ascii="Times New Roman" w:hAnsi="Times New Roman"/>
                              </w:rPr>
                            </w:pPr>
                          </w:p>
                          <w:p w:rsidR="00DD32F4" w:rsidRDefault="009D3FC5" w:rsidP="00DD32F4">
                            <w:pPr>
                              <w:widowControl w:val="0"/>
                              <w:rPr>
                                <w:rFonts w:ascii="Times New Roman" w:hAnsi="Times New Roman"/>
                                <w:snapToGrid w:val="0"/>
                              </w:rPr>
                            </w:pPr>
                            <w:r>
                              <w:rPr>
                                <w:rFonts w:ascii="Times New Roman" w:hAnsi="Times New Roman"/>
                                <w:snapToGrid w:val="0"/>
                              </w:rPr>
                              <w:t xml:space="preserve">Revisions to the </w:t>
                            </w:r>
                            <w:r>
                              <w:rPr>
                                <w:rFonts w:ascii="Times New Roman" w:hAnsi="Times New Roman"/>
                                <w:i/>
                                <w:snapToGrid w:val="0"/>
                              </w:rPr>
                              <w:t>Employee Benefits Policy, Leave of Absence Policy, Staff Recognition Policy, Vacation Policy</w:t>
                            </w:r>
                            <w:r w:rsidRPr="00D8109C">
                              <w:rPr>
                                <w:rFonts w:ascii="Times New Roman" w:hAnsi="Times New Roman"/>
                                <w:snapToGrid w:val="0"/>
                              </w:rPr>
                              <w:t>,</w:t>
                            </w:r>
                            <w:r w:rsidRPr="00D8109C">
                              <w:rPr>
                                <w:rFonts w:ascii="Times New Roman" w:hAnsi="Times New Roman"/>
                                <w:i/>
                                <w:snapToGrid w:val="0"/>
                              </w:rPr>
                              <w:t xml:space="preserve"> </w:t>
                            </w:r>
                            <w:r>
                              <w:rPr>
                                <w:rFonts w:ascii="Times New Roman" w:hAnsi="Times New Roman"/>
                                <w:snapToGrid w:val="0"/>
                              </w:rPr>
                              <w:t xml:space="preserve">and </w:t>
                            </w:r>
                            <w:r>
                              <w:rPr>
                                <w:rFonts w:ascii="Times New Roman" w:hAnsi="Times New Roman"/>
                                <w:i/>
                                <w:snapToGrid w:val="0"/>
                              </w:rPr>
                              <w:t>Policy</w:t>
                            </w:r>
                            <w:r>
                              <w:rPr>
                                <w:rFonts w:ascii="Times New Roman" w:hAnsi="Times New Roman"/>
                                <w:snapToGrid w:val="0"/>
                              </w:rPr>
                              <w:t xml:space="preserve"> </w:t>
                            </w:r>
                            <w:r w:rsidRPr="009D3FC5">
                              <w:rPr>
                                <w:rFonts w:ascii="Times New Roman" w:hAnsi="Times New Roman"/>
                                <w:i/>
                                <w:snapToGrid w:val="0"/>
                              </w:rPr>
                              <w:t>on Policy Making</w:t>
                            </w:r>
                            <w:r>
                              <w:rPr>
                                <w:rFonts w:ascii="Times New Roman" w:hAnsi="Times New Roman"/>
                                <w:snapToGrid w:val="0"/>
                              </w:rPr>
                              <w:t xml:space="preserve"> were approved.</w:t>
                            </w:r>
                          </w:p>
                          <w:p w:rsidR="009D3FC5" w:rsidRPr="00853FD3" w:rsidRDefault="009D3FC5" w:rsidP="00DD32F4">
                            <w:pPr>
                              <w:widowControl w:val="0"/>
                              <w:rPr>
                                <w:rFonts w:ascii="Times New Roman" w:hAnsi="Times New Roman"/>
                              </w:rPr>
                            </w:pPr>
                          </w:p>
                          <w:p w:rsidR="00483E12" w:rsidRDefault="00844535" w:rsidP="00DD32F4">
                            <w:pPr>
                              <w:widowControl w:val="0"/>
                              <w:jc w:val="both"/>
                              <w:rPr>
                                <w:rFonts w:ascii="Times New Roman" w:hAnsi="Times New Roman"/>
                              </w:rPr>
                            </w:pPr>
                            <w:r>
                              <w:rPr>
                                <w:rFonts w:ascii="Times New Roman" w:hAnsi="Times New Roman"/>
                              </w:rPr>
                              <w:t>Long s</w:t>
                            </w:r>
                            <w:r w:rsidR="00483E12">
                              <w:rPr>
                                <w:rFonts w:ascii="Times New Roman" w:hAnsi="Times New Roman"/>
                              </w:rPr>
                              <w:t xml:space="preserve">ervice awards were presented to Veronica Bliska (MD of Peace), Elaine Garrow (MD of Spirit River) and Reta Nooskey (Paddle Prairie Metis Settlement) for 10 years of service, and to Carolyn Kolebaba (Northern Sunrise County) and Ray Skrepnek (MD of Fairview) for 15 years of service. </w:t>
                            </w:r>
                          </w:p>
                          <w:p w:rsidR="003A07BC" w:rsidRDefault="003A07BC" w:rsidP="00DD32F4">
                            <w:pPr>
                              <w:widowControl w:val="0"/>
                              <w:jc w:val="both"/>
                              <w:rPr>
                                <w:rFonts w:ascii="Times New Roman" w:hAnsi="Times New Roman"/>
                              </w:rPr>
                            </w:pPr>
                          </w:p>
                          <w:p w:rsidR="00DD32F4" w:rsidRDefault="00AD40BE" w:rsidP="00DD32F4">
                            <w:pPr>
                              <w:widowControl w:val="0"/>
                              <w:jc w:val="both"/>
                              <w:rPr>
                                <w:rFonts w:ascii="Times New Roman" w:hAnsi="Times New Roman"/>
                              </w:rPr>
                            </w:pPr>
                            <w:r>
                              <w:rPr>
                                <w:rFonts w:ascii="Times New Roman" w:hAnsi="Times New Roman"/>
                              </w:rPr>
                              <w:t>The Consulting Services Coordinator reported that the Rural Libraries Conference was very successful and attracted 48 brand new attendees. Thirty-three libraries participated in the</w:t>
                            </w:r>
                            <w:r w:rsidR="00DD32F4" w:rsidRPr="00853FD3">
                              <w:rPr>
                                <w:rFonts w:ascii="Times New Roman" w:hAnsi="Times New Roman"/>
                              </w:rPr>
                              <w:t xml:space="preserve"> annual TD-Summer Reading Club</w:t>
                            </w:r>
                            <w:r>
                              <w:rPr>
                                <w:rFonts w:ascii="Times New Roman" w:hAnsi="Times New Roman"/>
                              </w:rPr>
                              <w:t>, with</w:t>
                            </w:r>
                            <w:r w:rsidR="00DD32F4">
                              <w:rPr>
                                <w:rFonts w:ascii="Times New Roman" w:hAnsi="Times New Roman"/>
                              </w:rPr>
                              <w:t xml:space="preserve"> 1,</w:t>
                            </w:r>
                            <w:r w:rsidR="00305663">
                              <w:rPr>
                                <w:rFonts w:ascii="Times New Roman" w:hAnsi="Times New Roman"/>
                              </w:rPr>
                              <w:t>061</w:t>
                            </w:r>
                            <w:r w:rsidR="00DD32F4" w:rsidRPr="00853FD3">
                              <w:rPr>
                                <w:rFonts w:ascii="Times New Roman" w:hAnsi="Times New Roman"/>
                              </w:rPr>
                              <w:t xml:space="preserve"> children read</w:t>
                            </w:r>
                            <w:r>
                              <w:rPr>
                                <w:rFonts w:ascii="Times New Roman" w:hAnsi="Times New Roman"/>
                              </w:rPr>
                              <w:t>ing</w:t>
                            </w:r>
                            <w:r w:rsidR="00DD32F4" w:rsidRPr="00853FD3">
                              <w:rPr>
                                <w:rFonts w:ascii="Times New Roman" w:hAnsi="Times New Roman"/>
                              </w:rPr>
                              <w:t xml:space="preserve"> a total of </w:t>
                            </w:r>
                            <w:r w:rsidR="00305663">
                              <w:rPr>
                                <w:rFonts w:ascii="Times New Roman" w:hAnsi="Times New Roman"/>
                              </w:rPr>
                              <w:t>7,715</w:t>
                            </w:r>
                            <w:r w:rsidR="00DD32F4">
                              <w:rPr>
                                <w:rFonts w:ascii="Times New Roman" w:hAnsi="Times New Roman"/>
                              </w:rPr>
                              <w:t xml:space="preserve"> books over</w:t>
                            </w:r>
                            <w:r w:rsidR="00DD32F4" w:rsidRPr="00853FD3">
                              <w:rPr>
                                <w:rFonts w:ascii="Times New Roman" w:hAnsi="Times New Roman"/>
                              </w:rPr>
                              <w:t xml:space="preserve"> the summer</w:t>
                            </w:r>
                            <w:r w:rsidR="00DD32F4">
                              <w:rPr>
                                <w:rFonts w:ascii="Times New Roman" w:hAnsi="Times New Roman"/>
                              </w:rPr>
                              <w:t xml:space="preserve">. </w:t>
                            </w:r>
                          </w:p>
                          <w:p w:rsidR="004377D8" w:rsidRDefault="004377D8" w:rsidP="004377D8">
                            <w:pPr>
                              <w:widowControl w:val="0"/>
                              <w:jc w:val="both"/>
                              <w:rPr>
                                <w:rFonts w:ascii="Times New Roman" w:hAnsi="Times New Roman"/>
                              </w:rPr>
                            </w:pPr>
                          </w:p>
                          <w:p w:rsidR="00D6206C" w:rsidRDefault="00424461" w:rsidP="00D6206C">
                            <w:pPr>
                              <w:widowControl w:val="0"/>
                              <w:jc w:val="both"/>
                              <w:rPr>
                                <w:rFonts w:ascii="Times New Roman" w:hAnsi="Times New Roman"/>
                              </w:rPr>
                            </w:pPr>
                            <w:r>
                              <w:rPr>
                                <w:rFonts w:ascii="Times New Roman" w:hAnsi="Times New Roman"/>
                              </w:rPr>
                              <w:t xml:space="preserve">The IT Services Manager reported that </w:t>
                            </w:r>
                            <w:r w:rsidR="00AD40BE">
                              <w:rPr>
                                <w:rFonts w:ascii="Times New Roman" w:hAnsi="Times New Roman"/>
                              </w:rPr>
                              <w:t>a</w:t>
                            </w:r>
                            <w:r w:rsidR="006B221B">
                              <w:rPr>
                                <w:rFonts w:ascii="Times New Roman" w:hAnsi="Times New Roman"/>
                              </w:rPr>
                              <w:t xml:space="preserve"> Polaris upgrade is set for January, 2015, which will </w:t>
                            </w:r>
                            <w:r w:rsidR="00D84140">
                              <w:rPr>
                                <w:rFonts w:ascii="Times New Roman" w:hAnsi="Times New Roman"/>
                              </w:rPr>
                              <w:t xml:space="preserve">make it more seamless for patrons to borrow </w:t>
                            </w:r>
                            <w:r w:rsidR="006B221B">
                              <w:rPr>
                                <w:rFonts w:ascii="Times New Roman" w:hAnsi="Times New Roman"/>
                              </w:rPr>
                              <w:t>eBooks.</w:t>
                            </w:r>
                          </w:p>
                          <w:p w:rsidR="00E342A6" w:rsidRDefault="00E342A6" w:rsidP="00D6206C">
                            <w:pPr>
                              <w:widowControl w:val="0"/>
                              <w:jc w:val="both"/>
                              <w:rPr>
                                <w:rFonts w:ascii="Times New Roman" w:hAnsi="Times New Roman"/>
                              </w:rPr>
                            </w:pPr>
                          </w:p>
                          <w:p w:rsidR="00033A62" w:rsidRPr="00517518" w:rsidRDefault="00AD40BE" w:rsidP="00D84140">
                            <w:pPr>
                              <w:widowControl w:val="0"/>
                              <w:jc w:val="both"/>
                              <w:rPr>
                                <w:rFonts w:ascii="Times New Roman" w:hAnsi="Times New Roman"/>
                                <w:sz w:val="19"/>
                                <w:szCs w:val="19"/>
                              </w:rPr>
                            </w:pPr>
                            <w:r>
                              <w:rPr>
                                <w:rFonts w:ascii="Times New Roman" w:hAnsi="Times New Roman"/>
                              </w:rPr>
                              <w:t xml:space="preserve">Ken Allan, Library Consultant, </w:t>
                            </w:r>
                            <w:r>
                              <w:rPr>
                                <w:rFonts w:ascii="Times New Roman" w:hAnsi="Times New Roman"/>
                                <w:snapToGrid w:val="0"/>
                              </w:rPr>
                              <w:t xml:space="preserve">provided an update </w:t>
                            </w:r>
                            <w:r>
                              <w:rPr>
                                <w:rFonts w:ascii="Times New Roman" w:hAnsi="Times New Roman"/>
                              </w:rPr>
                              <w:t xml:space="preserve">from the </w:t>
                            </w:r>
                            <w:r>
                              <w:rPr>
                                <w:rFonts w:ascii="Times New Roman" w:hAnsi="Times New Roman"/>
                                <w:snapToGrid w:val="0"/>
                              </w:rPr>
                              <w:t xml:space="preserve">Public Library Services Branch. He reported that ME Libraries (Alberta-wide borrowing) is officially launched. PLS staff provided a </w:t>
                            </w:r>
                            <w:r w:rsidR="00D84140">
                              <w:rPr>
                                <w:rFonts w:ascii="Times New Roman" w:hAnsi="Times New Roman"/>
                                <w:snapToGrid w:val="0"/>
                              </w:rPr>
                              <w:t>demo on</w:t>
                            </w:r>
                            <w:r>
                              <w:rPr>
                                <w:rFonts w:ascii="Times New Roman" w:hAnsi="Times New Roman"/>
                                <w:snapToGrid w:val="0"/>
                              </w:rPr>
                              <w:t xml:space="preserve"> how to sign up for ME Libraries </w:t>
                            </w:r>
                            <w:r w:rsidR="00D84140">
                              <w:rPr>
                                <w:rFonts w:ascii="Times New Roman" w:hAnsi="Times New Roman"/>
                                <w:snapToGrid w:val="0"/>
                              </w:rPr>
                              <w:t>and showcased</w:t>
                            </w:r>
                            <w:r>
                              <w:rPr>
                                <w:rFonts w:ascii="Times New Roman" w:hAnsi="Times New Roman"/>
                                <w:snapToGrid w:val="0"/>
                              </w:rPr>
                              <w:t xml:space="preserve"> some of the digital resources subsidized by the Branch – </w:t>
                            </w:r>
                            <w:proofErr w:type="spellStart"/>
                            <w:r w:rsidRPr="00280DC3">
                              <w:rPr>
                                <w:rFonts w:ascii="Times New Roman" w:hAnsi="Times New Roman"/>
                                <w:snapToGrid w:val="0"/>
                              </w:rPr>
                              <w:t>Zinio</w:t>
                            </w:r>
                            <w:proofErr w:type="spellEnd"/>
                            <w:r w:rsidRPr="00280DC3">
                              <w:rPr>
                                <w:rFonts w:ascii="Times New Roman" w:hAnsi="Times New Roman"/>
                                <w:snapToGrid w:val="0"/>
                              </w:rPr>
                              <w:t>, Press Display, and Hoopla.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28.95pt;margin-top:101.5pt;width:265.5pt;height:58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" fillcolor="white [3201]" stroked="f" strokeweight=".5pt">
                <v:textbox>
                  <w:txbxContent>
                    <w:p w:rsidR="00DD32F4" w:rsidRPr="004D3354" w:rsidRDefault="00DD32F4" w:rsidP="00DD32F4">
                      <w:pPr>
                        <w:widowControl w:val="0"/>
                        <w:jc w:val="both"/>
                        <w:rPr>
                          <w:rFonts w:ascii="Times New Roman" w:hAnsi="Times New Roman"/>
                          <w:snapToGrid w:val="0"/>
                        </w:rPr>
                      </w:pPr>
                      <w:r w:rsidRPr="004D3354">
                        <w:rPr>
                          <w:rFonts w:ascii="Times New Roman" w:hAnsi="Times New Roman"/>
                          <w:snapToGrid w:val="0"/>
                        </w:rPr>
                        <w:t>The Board reviewed the 201</w:t>
                      </w:r>
                      <w:r>
                        <w:rPr>
                          <w:rFonts w:ascii="Times New Roman" w:hAnsi="Times New Roman"/>
                          <w:snapToGrid w:val="0"/>
                        </w:rPr>
                        <w:t xml:space="preserve">4 financial forecast. An unexpected surplus of about $50,000 is anticipated, largely due to </w:t>
                      </w:r>
                      <w:r w:rsidR="00FF4FBF">
                        <w:rPr>
                          <w:rFonts w:ascii="Times New Roman" w:hAnsi="Times New Roman"/>
                          <w:snapToGrid w:val="0"/>
                        </w:rPr>
                        <w:t xml:space="preserve">the receipt of </w:t>
                      </w:r>
                      <w:r>
                        <w:rPr>
                          <w:rFonts w:ascii="Times New Roman" w:hAnsi="Times New Roman"/>
                          <w:snapToGrid w:val="0"/>
                        </w:rPr>
                        <w:t xml:space="preserve">a grant </w:t>
                      </w:r>
                      <w:r w:rsidR="00844535">
                        <w:rPr>
                          <w:rFonts w:ascii="Times New Roman" w:hAnsi="Times New Roman"/>
                          <w:snapToGrid w:val="0"/>
                        </w:rPr>
                        <w:t xml:space="preserve">to catalogue </w:t>
                      </w:r>
                      <w:r>
                        <w:rPr>
                          <w:rFonts w:ascii="Times New Roman" w:hAnsi="Times New Roman"/>
                          <w:snapToGrid w:val="0"/>
                        </w:rPr>
                        <w:t>French language materials and staff</w:t>
                      </w:r>
                      <w:r w:rsidR="00305663">
                        <w:rPr>
                          <w:rFonts w:ascii="Times New Roman" w:hAnsi="Times New Roman"/>
                          <w:snapToGrid w:val="0"/>
                        </w:rPr>
                        <w:t>ing</w:t>
                      </w:r>
                      <w:r>
                        <w:rPr>
                          <w:rFonts w:ascii="Times New Roman" w:hAnsi="Times New Roman"/>
                          <w:snapToGrid w:val="0"/>
                        </w:rPr>
                        <w:t xml:space="preserve"> changes throughout the year. </w:t>
                      </w:r>
                      <w:r w:rsidR="00057033">
                        <w:rPr>
                          <w:rFonts w:ascii="Times New Roman" w:hAnsi="Times New Roman"/>
                          <w:snapToGrid w:val="0"/>
                        </w:rPr>
                        <w:t>Any surplus funds will be transferred to capital reserves.</w:t>
                      </w:r>
                    </w:p>
                    <w:p w:rsidR="00DD32F4" w:rsidRDefault="00DD32F4" w:rsidP="00DD32F4">
                      <w:pPr>
                        <w:widowControl w:val="0"/>
                        <w:rPr>
                          <w:rFonts w:ascii="Times New Roman" w:hAnsi="Times New Roman"/>
                          <w:snapToGrid w:val="0"/>
                        </w:rPr>
                      </w:pPr>
                    </w:p>
                    <w:p w:rsidR="00AC1E10" w:rsidRDefault="00AC1E10" w:rsidP="00057033">
                      <w:pPr>
                        <w:widowControl w:val="0"/>
                        <w:jc w:val="both"/>
                        <w:rPr>
                          <w:rFonts w:ascii="Times New Roman" w:hAnsi="Times New Roman"/>
                          <w:snapToGrid w:val="0"/>
                        </w:rPr>
                      </w:pPr>
                      <w:r>
                        <w:rPr>
                          <w:rFonts w:ascii="Times New Roman" w:hAnsi="Times New Roman"/>
                          <w:snapToGrid w:val="0"/>
                        </w:rPr>
                        <w:t xml:space="preserve">The Director reported that 33 member municipalities (87%) had approved the amendment to the Master Agreement to increase municipal fees in 2016, 2017 and 2018. </w:t>
                      </w:r>
                      <w:r w:rsidR="00057033">
                        <w:rPr>
                          <w:rFonts w:ascii="Times New Roman" w:hAnsi="Times New Roman"/>
                          <w:snapToGrid w:val="0"/>
                        </w:rPr>
                        <w:t xml:space="preserve">This will maintain current services within a balanced budget for the foreseeable future. </w:t>
                      </w:r>
                    </w:p>
                    <w:p w:rsidR="00057033" w:rsidRPr="008A5AC5" w:rsidRDefault="00057033" w:rsidP="00DD32F4">
                      <w:pPr>
                        <w:widowControl w:val="0"/>
                        <w:rPr>
                          <w:rFonts w:ascii="Times New Roman" w:hAnsi="Times New Roman"/>
                          <w:snapToGrid w:val="0"/>
                        </w:rPr>
                      </w:pPr>
                    </w:p>
                    <w:p w:rsidR="00DD32F4" w:rsidRPr="004D3354" w:rsidRDefault="00DD32F4" w:rsidP="00DD32F4">
                      <w:pPr>
                        <w:widowControl w:val="0"/>
                        <w:jc w:val="both"/>
                        <w:rPr>
                          <w:rFonts w:ascii="Times New Roman" w:hAnsi="Times New Roman"/>
                          <w:snapToGrid w:val="0"/>
                        </w:rPr>
                      </w:pPr>
                      <w:r>
                        <w:rPr>
                          <w:rFonts w:ascii="Times New Roman" w:hAnsi="Times New Roman"/>
                          <w:snapToGrid w:val="0"/>
                        </w:rPr>
                        <w:t>The Board approved the 2015</w:t>
                      </w:r>
                      <w:r w:rsidRPr="004D3354">
                        <w:rPr>
                          <w:rFonts w:ascii="Times New Roman" w:hAnsi="Times New Roman"/>
                          <w:snapToGrid w:val="0"/>
                        </w:rPr>
                        <w:t xml:space="preserve"> Operating Bud</w:t>
                      </w:r>
                      <w:r>
                        <w:rPr>
                          <w:rFonts w:ascii="Times New Roman" w:hAnsi="Times New Roman"/>
                          <w:snapToGrid w:val="0"/>
                        </w:rPr>
                        <w:t xml:space="preserve">get, which supports the 2013-2015 </w:t>
                      </w:r>
                      <w:r w:rsidRPr="004D3354">
                        <w:rPr>
                          <w:rFonts w:ascii="Times New Roman" w:hAnsi="Times New Roman"/>
                          <w:i/>
                          <w:snapToGrid w:val="0"/>
                        </w:rPr>
                        <w:t>Plan of Service</w:t>
                      </w:r>
                      <w:r>
                        <w:rPr>
                          <w:rFonts w:ascii="Times New Roman" w:hAnsi="Times New Roman"/>
                          <w:snapToGrid w:val="0"/>
                        </w:rPr>
                        <w:t xml:space="preserve">. </w:t>
                      </w:r>
                      <w:r w:rsidRPr="004D3354">
                        <w:rPr>
                          <w:rFonts w:ascii="Times New Roman" w:hAnsi="Times New Roman"/>
                          <w:snapToGrid w:val="0"/>
                        </w:rPr>
                        <w:t xml:space="preserve">The budget </w:t>
                      </w:r>
                      <w:r w:rsidRPr="008542FE">
                        <w:rPr>
                          <w:rFonts w:ascii="Times New Roman" w:hAnsi="Times New Roman"/>
                        </w:rPr>
                        <w:t xml:space="preserve">maintains </w:t>
                      </w:r>
                      <w:r>
                        <w:rPr>
                          <w:rFonts w:ascii="Times New Roman" w:hAnsi="Times New Roman"/>
                        </w:rPr>
                        <w:t xml:space="preserve">a wide </w:t>
                      </w:r>
                      <w:r w:rsidRPr="008542FE">
                        <w:rPr>
                          <w:rFonts w:ascii="Times New Roman" w:hAnsi="Times New Roman"/>
                        </w:rPr>
                        <w:t>range of services and current staffing</w:t>
                      </w:r>
                      <w:r>
                        <w:rPr>
                          <w:rFonts w:ascii="Times New Roman" w:hAnsi="Times New Roman"/>
                          <w:sz w:val="24"/>
                          <w:szCs w:val="24"/>
                        </w:rPr>
                        <w:t xml:space="preserve">. </w:t>
                      </w:r>
                      <w:r w:rsidRPr="004D3354">
                        <w:rPr>
                          <w:rFonts w:ascii="Times New Roman" w:hAnsi="Times New Roman"/>
                          <w:snapToGrid w:val="0"/>
                        </w:rPr>
                        <w:t xml:space="preserve">It includes a commitment to </w:t>
                      </w:r>
                      <w:r>
                        <w:rPr>
                          <w:rFonts w:ascii="Times New Roman" w:hAnsi="Times New Roman"/>
                          <w:snapToGrid w:val="0"/>
                        </w:rPr>
                        <w:t>purchase more eBooks for patrons, develop new apps for digital services, create</w:t>
                      </w:r>
                      <w:r w:rsidRPr="004D3354">
                        <w:rPr>
                          <w:rFonts w:ascii="Times New Roman" w:hAnsi="Times New Roman"/>
                          <w:snapToGrid w:val="0"/>
                        </w:rPr>
                        <w:t xml:space="preserve"> more web-based training</w:t>
                      </w:r>
                      <w:r>
                        <w:rPr>
                          <w:rFonts w:ascii="Times New Roman" w:hAnsi="Times New Roman"/>
                          <w:snapToGrid w:val="0"/>
                        </w:rPr>
                        <w:t xml:space="preserve"> for library managers</w:t>
                      </w:r>
                      <w:r w:rsidRPr="004D3354">
                        <w:rPr>
                          <w:rFonts w:ascii="Times New Roman" w:hAnsi="Times New Roman"/>
                          <w:snapToGrid w:val="0"/>
                        </w:rPr>
                        <w:t xml:space="preserve">, and </w:t>
                      </w:r>
                      <w:r w:rsidR="00FF4FBF">
                        <w:rPr>
                          <w:rFonts w:ascii="Times New Roman" w:hAnsi="Times New Roman"/>
                          <w:snapToGrid w:val="0"/>
                        </w:rPr>
                        <w:t>purchase zippered mailing bags for interlibrary loan purposes.</w:t>
                      </w:r>
                    </w:p>
                    <w:p w:rsidR="00DD32F4" w:rsidRDefault="00DD32F4" w:rsidP="00DD32F4">
                      <w:pPr>
                        <w:widowControl w:val="0"/>
                        <w:jc w:val="both"/>
                        <w:rPr>
                          <w:rFonts w:ascii="Times New Roman" w:hAnsi="Times New Roman"/>
                          <w:snapToGrid w:val="0"/>
                        </w:rPr>
                      </w:pPr>
                    </w:p>
                    <w:p w:rsidR="00DD32F4" w:rsidRPr="00937B23" w:rsidRDefault="00DD32F4" w:rsidP="00DD32F4">
                      <w:pPr>
                        <w:widowControl w:val="0"/>
                        <w:jc w:val="both"/>
                        <w:rPr>
                          <w:rFonts w:ascii="Times New Roman" w:hAnsi="Times New Roman"/>
                        </w:rPr>
                      </w:pPr>
                      <w:r>
                        <w:rPr>
                          <w:rFonts w:ascii="Times New Roman" w:hAnsi="Times New Roman"/>
                          <w:snapToGrid w:val="0"/>
                        </w:rPr>
                        <w:t xml:space="preserve">The 2015 </w:t>
                      </w:r>
                      <w:r w:rsidRPr="00937B23">
                        <w:rPr>
                          <w:rFonts w:ascii="Times New Roman" w:hAnsi="Times New Roman"/>
                          <w:snapToGrid w:val="0"/>
                        </w:rPr>
                        <w:t xml:space="preserve">Capital Budget was approved. It includes purchase of </w:t>
                      </w:r>
                      <w:r>
                        <w:rPr>
                          <w:rFonts w:ascii="Times New Roman" w:hAnsi="Times New Roman"/>
                          <w:snapToGrid w:val="0"/>
                        </w:rPr>
                        <w:t xml:space="preserve">new servers, </w:t>
                      </w:r>
                      <w:proofErr w:type="spellStart"/>
                      <w:r>
                        <w:rPr>
                          <w:rFonts w:ascii="Times New Roman" w:hAnsi="Times New Roman"/>
                          <w:snapToGrid w:val="0"/>
                        </w:rPr>
                        <w:t>SuperNet</w:t>
                      </w:r>
                      <w:proofErr w:type="spellEnd"/>
                      <w:r>
                        <w:rPr>
                          <w:rFonts w:ascii="Times New Roman" w:hAnsi="Times New Roman"/>
                          <w:snapToGrid w:val="0"/>
                        </w:rPr>
                        <w:t xml:space="preserve"> equipment, </w:t>
                      </w:r>
                      <w:r w:rsidR="00FF4FBF">
                        <w:rPr>
                          <w:rFonts w:ascii="Times New Roman" w:hAnsi="Times New Roman"/>
                          <w:snapToGrid w:val="0"/>
                        </w:rPr>
                        <w:t xml:space="preserve">a photocopier </w:t>
                      </w:r>
                      <w:r w:rsidRPr="00937B23">
                        <w:rPr>
                          <w:rFonts w:ascii="Times New Roman" w:hAnsi="Times New Roman"/>
                          <w:snapToGrid w:val="0"/>
                        </w:rPr>
                        <w:t>and staff workstation chairs</w:t>
                      </w:r>
                      <w:r w:rsidR="00FF4FBF">
                        <w:rPr>
                          <w:rFonts w:ascii="Times New Roman" w:hAnsi="Times New Roman"/>
                          <w:snapToGrid w:val="0"/>
                        </w:rPr>
                        <w:t>, as well as</w:t>
                      </w:r>
                      <w:r w:rsidR="00FF4FBF" w:rsidRPr="00FF4FBF">
                        <w:rPr>
                          <w:rFonts w:ascii="Times New Roman" w:hAnsi="Times New Roman"/>
                          <w:snapToGrid w:val="0"/>
                        </w:rPr>
                        <w:t xml:space="preserve"> </w:t>
                      </w:r>
                      <w:r w:rsidR="00FF4FBF">
                        <w:rPr>
                          <w:rFonts w:ascii="Times New Roman" w:hAnsi="Times New Roman"/>
                          <w:snapToGrid w:val="0"/>
                        </w:rPr>
                        <w:t>heating system upgrades</w:t>
                      </w:r>
                      <w:r w:rsidRPr="00937B23">
                        <w:rPr>
                          <w:rFonts w:ascii="Times New Roman" w:hAnsi="Times New Roman"/>
                          <w:snapToGrid w:val="0"/>
                        </w:rPr>
                        <w:t xml:space="preserve">. </w:t>
                      </w:r>
                    </w:p>
                    <w:p w:rsidR="00DD32F4" w:rsidRPr="00E3472A" w:rsidRDefault="00DD32F4" w:rsidP="00DD32F4">
                      <w:pPr>
                        <w:widowControl w:val="0"/>
                        <w:rPr>
                          <w:rFonts w:ascii="Times New Roman" w:hAnsi="Times New Roman"/>
                        </w:rPr>
                      </w:pPr>
                    </w:p>
                    <w:p w:rsidR="00DD32F4" w:rsidRDefault="009D3FC5" w:rsidP="00DD32F4">
                      <w:pPr>
                        <w:widowControl w:val="0"/>
                        <w:rPr>
                          <w:rFonts w:ascii="Times New Roman" w:hAnsi="Times New Roman"/>
                          <w:snapToGrid w:val="0"/>
                        </w:rPr>
                      </w:pPr>
                      <w:r>
                        <w:rPr>
                          <w:rFonts w:ascii="Times New Roman" w:hAnsi="Times New Roman"/>
                          <w:snapToGrid w:val="0"/>
                        </w:rPr>
                        <w:t xml:space="preserve">Revisions to the </w:t>
                      </w:r>
                      <w:r>
                        <w:rPr>
                          <w:rFonts w:ascii="Times New Roman" w:hAnsi="Times New Roman"/>
                          <w:i/>
                          <w:snapToGrid w:val="0"/>
                        </w:rPr>
                        <w:t>Employee Benefits Policy, Leave of Absence Policy, Staff Recognition Policy, Vacation Policy</w:t>
                      </w:r>
                      <w:r w:rsidRPr="00D8109C">
                        <w:rPr>
                          <w:rFonts w:ascii="Times New Roman" w:hAnsi="Times New Roman"/>
                          <w:snapToGrid w:val="0"/>
                        </w:rPr>
                        <w:t>,</w:t>
                      </w:r>
                      <w:r w:rsidRPr="00D8109C">
                        <w:rPr>
                          <w:rFonts w:ascii="Times New Roman" w:hAnsi="Times New Roman"/>
                          <w:i/>
                          <w:snapToGrid w:val="0"/>
                        </w:rPr>
                        <w:t xml:space="preserve"> </w:t>
                      </w:r>
                      <w:r>
                        <w:rPr>
                          <w:rFonts w:ascii="Times New Roman" w:hAnsi="Times New Roman"/>
                          <w:snapToGrid w:val="0"/>
                        </w:rPr>
                        <w:t xml:space="preserve">and </w:t>
                      </w:r>
                      <w:r>
                        <w:rPr>
                          <w:rFonts w:ascii="Times New Roman" w:hAnsi="Times New Roman"/>
                          <w:i/>
                          <w:snapToGrid w:val="0"/>
                        </w:rPr>
                        <w:t>Policy</w:t>
                      </w:r>
                      <w:r>
                        <w:rPr>
                          <w:rFonts w:ascii="Times New Roman" w:hAnsi="Times New Roman"/>
                          <w:snapToGrid w:val="0"/>
                        </w:rPr>
                        <w:t xml:space="preserve"> </w:t>
                      </w:r>
                      <w:r w:rsidRPr="009D3FC5">
                        <w:rPr>
                          <w:rFonts w:ascii="Times New Roman" w:hAnsi="Times New Roman"/>
                          <w:i/>
                          <w:snapToGrid w:val="0"/>
                        </w:rPr>
                        <w:t>on Policy Making</w:t>
                      </w:r>
                      <w:r>
                        <w:rPr>
                          <w:rFonts w:ascii="Times New Roman" w:hAnsi="Times New Roman"/>
                          <w:snapToGrid w:val="0"/>
                        </w:rPr>
                        <w:t xml:space="preserve"> were approved.</w:t>
                      </w:r>
                    </w:p>
                    <w:p w:rsidR="009D3FC5" w:rsidRPr="00853FD3" w:rsidRDefault="009D3FC5" w:rsidP="00DD32F4">
                      <w:pPr>
                        <w:widowControl w:val="0"/>
                        <w:rPr>
                          <w:rFonts w:ascii="Times New Roman" w:hAnsi="Times New Roman"/>
                        </w:rPr>
                      </w:pPr>
                    </w:p>
                    <w:p w:rsidR="00483E12" w:rsidRDefault="00844535" w:rsidP="00DD32F4">
                      <w:pPr>
                        <w:widowControl w:val="0"/>
                        <w:jc w:val="both"/>
                        <w:rPr>
                          <w:rFonts w:ascii="Times New Roman" w:hAnsi="Times New Roman"/>
                        </w:rPr>
                      </w:pPr>
                      <w:r>
                        <w:rPr>
                          <w:rFonts w:ascii="Times New Roman" w:hAnsi="Times New Roman"/>
                        </w:rPr>
                        <w:t>Long s</w:t>
                      </w:r>
                      <w:r w:rsidR="00483E12">
                        <w:rPr>
                          <w:rFonts w:ascii="Times New Roman" w:hAnsi="Times New Roman"/>
                        </w:rPr>
                        <w:t xml:space="preserve">ervice awards were presented to Veronica Bliska (MD of Peace), Elaine Garrow (MD of Spirit River) and Reta Nooskey (Paddle Prairie Metis Settlement) for 10 years of service, and to Carolyn Kolebaba (Northern Sunrise County) and Ray Skrepnek (MD of Fairview) for 15 years of service. </w:t>
                      </w:r>
                    </w:p>
                    <w:p w:rsidR="003A07BC" w:rsidRDefault="003A07BC" w:rsidP="00DD32F4">
                      <w:pPr>
                        <w:widowControl w:val="0"/>
                        <w:jc w:val="both"/>
                        <w:rPr>
                          <w:rFonts w:ascii="Times New Roman" w:hAnsi="Times New Roman"/>
                        </w:rPr>
                      </w:pPr>
                    </w:p>
                    <w:p w:rsidR="00DD32F4" w:rsidRDefault="00AD40BE" w:rsidP="00DD32F4">
                      <w:pPr>
                        <w:widowControl w:val="0"/>
                        <w:jc w:val="both"/>
                        <w:rPr>
                          <w:rFonts w:ascii="Times New Roman" w:hAnsi="Times New Roman"/>
                        </w:rPr>
                      </w:pPr>
                      <w:r>
                        <w:rPr>
                          <w:rFonts w:ascii="Times New Roman" w:hAnsi="Times New Roman"/>
                        </w:rPr>
                        <w:t>The Consulting Services Coordinator reported that the Rural Libraries Conference was very successful and attracted 48 brand new attendees. Thirty-three libraries participated in the</w:t>
                      </w:r>
                      <w:r w:rsidR="00DD32F4" w:rsidRPr="00853FD3">
                        <w:rPr>
                          <w:rFonts w:ascii="Times New Roman" w:hAnsi="Times New Roman"/>
                        </w:rPr>
                        <w:t xml:space="preserve"> annual TD-Summer Reading Club</w:t>
                      </w:r>
                      <w:r>
                        <w:rPr>
                          <w:rFonts w:ascii="Times New Roman" w:hAnsi="Times New Roman"/>
                        </w:rPr>
                        <w:t>, with</w:t>
                      </w:r>
                      <w:r w:rsidR="00DD32F4">
                        <w:rPr>
                          <w:rFonts w:ascii="Times New Roman" w:hAnsi="Times New Roman"/>
                        </w:rPr>
                        <w:t xml:space="preserve"> 1,</w:t>
                      </w:r>
                      <w:r w:rsidR="00305663">
                        <w:rPr>
                          <w:rFonts w:ascii="Times New Roman" w:hAnsi="Times New Roman"/>
                        </w:rPr>
                        <w:t>061</w:t>
                      </w:r>
                      <w:r w:rsidR="00DD32F4" w:rsidRPr="00853FD3">
                        <w:rPr>
                          <w:rFonts w:ascii="Times New Roman" w:hAnsi="Times New Roman"/>
                        </w:rPr>
                        <w:t xml:space="preserve"> children read</w:t>
                      </w:r>
                      <w:r>
                        <w:rPr>
                          <w:rFonts w:ascii="Times New Roman" w:hAnsi="Times New Roman"/>
                        </w:rPr>
                        <w:t>ing</w:t>
                      </w:r>
                      <w:r w:rsidR="00DD32F4" w:rsidRPr="00853FD3">
                        <w:rPr>
                          <w:rFonts w:ascii="Times New Roman" w:hAnsi="Times New Roman"/>
                        </w:rPr>
                        <w:t xml:space="preserve"> a total of </w:t>
                      </w:r>
                      <w:r w:rsidR="00305663">
                        <w:rPr>
                          <w:rFonts w:ascii="Times New Roman" w:hAnsi="Times New Roman"/>
                        </w:rPr>
                        <w:t>7,715</w:t>
                      </w:r>
                      <w:r w:rsidR="00DD32F4">
                        <w:rPr>
                          <w:rFonts w:ascii="Times New Roman" w:hAnsi="Times New Roman"/>
                        </w:rPr>
                        <w:t xml:space="preserve"> books over</w:t>
                      </w:r>
                      <w:r w:rsidR="00DD32F4" w:rsidRPr="00853FD3">
                        <w:rPr>
                          <w:rFonts w:ascii="Times New Roman" w:hAnsi="Times New Roman"/>
                        </w:rPr>
                        <w:t xml:space="preserve"> the summer</w:t>
                      </w:r>
                      <w:r w:rsidR="00DD32F4">
                        <w:rPr>
                          <w:rFonts w:ascii="Times New Roman" w:hAnsi="Times New Roman"/>
                        </w:rPr>
                        <w:t xml:space="preserve">. </w:t>
                      </w:r>
                    </w:p>
                    <w:p w:rsidR="004377D8" w:rsidRDefault="004377D8" w:rsidP="004377D8">
                      <w:pPr>
                        <w:widowControl w:val="0"/>
                        <w:jc w:val="both"/>
                        <w:rPr>
                          <w:rFonts w:ascii="Times New Roman" w:hAnsi="Times New Roman"/>
                        </w:rPr>
                      </w:pPr>
                    </w:p>
                    <w:p w:rsidR="00D6206C" w:rsidRDefault="00424461" w:rsidP="00D6206C">
                      <w:pPr>
                        <w:widowControl w:val="0"/>
                        <w:jc w:val="both"/>
                        <w:rPr>
                          <w:rFonts w:ascii="Times New Roman" w:hAnsi="Times New Roman"/>
                        </w:rPr>
                      </w:pPr>
                      <w:r>
                        <w:rPr>
                          <w:rFonts w:ascii="Times New Roman" w:hAnsi="Times New Roman"/>
                        </w:rPr>
                        <w:t xml:space="preserve">The IT Services Manager reported that </w:t>
                      </w:r>
                      <w:r w:rsidR="00AD40BE">
                        <w:rPr>
                          <w:rFonts w:ascii="Times New Roman" w:hAnsi="Times New Roman"/>
                        </w:rPr>
                        <w:t>a</w:t>
                      </w:r>
                      <w:r w:rsidR="006B221B">
                        <w:rPr>
                          <w:rFonts w:ascii="Times New Roman" w:hAnsi="Times New Roman"/>
                        </w:rPr>
                        <w:t xml:space="preserve"> Polaris upgrade is set for January, 2015, which will </w:t>
                      </w:r>
                      <w:r w:rsidR="00D84140">
                        <w:rPr>
                          <w:rFonts w:ascii="Times New Roman" w:hAnsi="Times New Roman"/>
                        </w:rPr>
                        <w:t xml:space="preserve">make it more seamless for patrons to borrow </w:t>
                      </w:r>
                      <w:r w:rsidR="006B221B">
                        <w:rPr>
                          <w:rFonts w:ascii="Times New Roman" w:hAnsi="Times New Roman"/>
                        </w:rPr>
                        <w:t>eBooks.</w:t>
                      </w:r>
                    </w:p>
                    <w:p w:rsidR="00E342A6" w:rsidRDefault="00E342A6" w:rsidP="00D6206C">
                      <w:pPr>
                        <w:widowControl w:val="0"/>
                        <w:jc w:val="both"/>
                        <w:rPr>
                          <w:rFonts w:ascii="Times New Roman" w:hAnsi="Times New Roman"/>
                        </w:rPr>
                      </w:pPr>
                    </w:p>
                    <w:p w:rsidR="00033A62" w:rsidRPr="00517518" w:rsidRDefault="00AD40BE" w:rsidP="00D84140">
                      <w:pPr>
                        <w:widowControl w:val="0"/>
                        <w:jc w:val="both"/>
                        <w:rPr>
                          <w:rFonts w:ascii="Times New Roman" w:hAnsi="Times New Roman"/>
                          <w:sz w:val="19"/>
                          <w:szCs w:val="19"/>
                        </w:rPr>
                      </w:pPr>
                      <w:r>
                        <w:rPr>
                          <w:rFonts w:ascii="Times New Roman" w:hAnsi="Times New Roman"/>
                        </w:rPr>
                        <w:t xml:space="preserve">Ken Allan, Library Consultant, </w:t>
                      </w:r>
                      <w:r>
                        <w:rPr>
                          <w:rFonts w:ascii="Times New Roman" w:hAnsi="Times New Roman"/>
                          <w:snapToGrid w:val="0"/>
                        </w:rPr>
                        <w:t xml:space="preserve">provided an update </w:t>
                      </w:r>
                      <w:r>
                        <w:rPr>
                          <w:rFonts w:ascii="Times New Roman" w:hAnsi="Times New Roman"/>
                        </w:rPr>
                        <w:t xml:space="preserve">from the </w:t>
                      </w:r>
                      <w:r>
                        <w:rPr>
                          <w:rFonts w:ascii="Times New Roman" w:hAnsi="Times New Roman"/>
                          <w:snapToGrid w:val="0"/>
                        </w:rPr>
                        <w:t xml:space="preserve">Public Library Services Branch. He reported that ME Libraries (Alberta-wide borrowing) is officially launched. PLS staff provided a </w:t>
                      </w:r>
                      <w:r w:rsidR="00D84140">
                        <w:rPr>
                          <w:rFonts w:ascii="Times New Roman" w:hAnsi="Times New Roman"/>
                          <w:snapToGrid w:val="0"/>
                        </w:rPr>
                        <w:t>demo on</w:t>
                      </w:r>
                      <w:r>
                        <w:rPr>
                          <w:rFonts w:ascii="Times New Roman" w:hAnsi="Times New Roman"/>
                          <w:snapToGrid w:val="0"/>
                        </w:rPr>
                        <w:t xml:space="preserve"> how to sign up for ME Libraries </w:t>
                      </w:r>
                      <w:r w:rsidR="00D84140">
                        <w:rPr>
                          <w:rFonts w:ascii="Times New Roman" w:hAnsi="Times New Roman"/>
                          <w:snapToGrid w:val="0"/>
                        </w:rPr>
                        <w:t>and showcased</w:t>
                      </w:r>
                      <w:r>
                        <w:rPr>
                          <w:rFonts w:ascii="Times New Roman" w:hAnsi="Times New Roman"/>
                          <w:snapToGrid w:val="0"/>
                        </w:rPr>
                        <w:t xml:space="preserve"> some of the digital resources subsidized by the Branch – </w:t>
                      </w:r>
                      <w:proofErr w:type="spellStart"/>
                      <w:r w:rsidRPr="00280DC3">
                        <w:rPr>
                          <w:rFonts w:ascii="Times New Roman" w:hAnsi="Times New Roman"/>
                          <w:snapToGrid w:val="0"/>
                        </w:rPr>
                        <w:t>Zinio</w:t>
                      </w:r>
                      <w:proofErr w:type="spellEnd"/>
                      <w:r w:rsidRPr="00280DC3">
                        <w:rPr>
                          <w:rFonts w:ascii="Times New Roman" w:hAnsi="Times New Roman"/>
                          <w:snapToGrid w:val="0"/>
                        </w:rPr>
                        <w:t>, Press Display, and Hoopla.</w:t>
                      </w:r>
                    </w:p>
                  </w:txbxContent>
                </v:textbox>
              </v:shape>
            </w:pict>
          </mc:Fallback>
        </mc:AlternateContent>
      </w:r>
      <w:r w:rsidR="00B927CD">
        <w:rPr>
          <w:rFonts w:ascii="Times New Roman" w:hAnsi="Times New Roman"/>
          <w:b/>
          <w:noProof/>
          <w:lang w:val="en-CA" w:eastAsia="en-CA"/>
        </w:rPr>
        <mc:AlternateContent>
          <mc:Choice Requires="wps">
            <w:drawing>
              <wp:anchor distT="0" distB="0" distL="114300" distR="114300" simplePos="0" relativeHeight="251681792" behindDoc="0" locked="0" layoutInCell="1" allowOverlap="1" wp14:anchorId="0D96C99B" wp14:editId="6CC0EC0A">
                <wp:simplePos x="0" y="0"/>
                <wp:positionH relativeFrom="column">
                  <wp:posOffset>97155</wp:posOffset>
                </wp:positionH>
                <wp:positionV relativeFrom="paragraph">
                  <wp:posOffset>8835465</wp:posOffset>
                </wp:positionV>
                <wp:extent cx="2258695" cy="609600"/>
                <wp:effectExtent l="57150" t="38100" r="65405" b="76200"/>
                <wp:wrapNone/>
                <wp:docPr id="17" name="Text Box 17"/>
                <wp:cNvGraphicFramePr/>
                <a:graphic xmlns:a="http://schemas.openxmlformats.org/drawingml/2006/main">
                  <a:graphicData uri="http://schemas.microsoft.com/office/word/2010/wordprocessingShape">
                    <wps:wsp>
                      <wps:cNvSpPr txBox="1"/>
                      <wps:spPr>
                        <a:xfrm>
                          <a:off x="0" y="0"/>
                          <a:ext cx="2258695" cy="60960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7.65pt;margin-top:695.7pt;width:177.8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" fillcolor="#a7bfde [1620]" stroked="f">
                <v:fill color2="#e4ecf5 [500]" rotate="t" angle="180" colors="0 #a3c4ff;22938f #bfd5ff;1 #e5eeff" focus="100%" type="gradient"/>
                <v:shadow on="t" color="black" opacity="24903f" origin=",.5" offset="0,.55556mm"/>
                <v:textbo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v:textbox>
              </v:shape>
            </w:pict>
          </mc:Fallback>
        </mc:AlternateContent>
      </w:r>
      <w:r w:rsidR="009E2FD5">
        <w:rPr>
          <w:rFonts w:ascii="Times New Roman" w:hAnsi="Times New Roman"/>
          <w:b/>
          <w:noProof/>
          <w:lang w:val="en-CA" w:eastAsia="en-CA"/>
        </w:rPr>
        <mc:AlternateContent>
          <mc:Choice Requires="wps">
            <w:drawing>
              <wp:anchor distT="0" distB="0" distL="114300" distR="114300" simplePos="0" relativeHeight="251662336" behindDoc="0" locked="0" layoutInCell="1" allowOverlap="1" wp14:anchorId="0E306D23" wp14:editId="72D78797">
                <wp:simplePos x="0" y="0"/>
                <wp:positionH relativeFrom="column">
                  <wp:posOffset>3180715</wp:posOffset>
                </wp:positionH>
                <wp:positionV relativeFrom="paragraph">
                  <wp:posOffset>86360</wp:posOffset>
                </wp:positionV>
                <wp:extent cx="2456180" cy="627380"/>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2456180"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C7593C">
                              <w:rPr>
                                <w:rFonts w:ascii="Times New Roman" w:hAnsi="Times New Roman"/>
                                <w:b/>
                                <w:color w:val="365F91" w:themeColor="accent1" w:themeShade="BF"/>
                                <w:sz w:val="32"/>
                                <w:lang w:val="en-CA"/>
                              </w:rPr>
                              <w:t>November</w:t>
                            </w:r>
                            <w:r w:rsidR="0027595D">
                              <w:rPr>
                                <w:rFonts w:ascii="Times New Roman" w:hAnsi="Times New Roman"/>
                                <w:b/>
                                <w:color w:val="365F91" w:themeColor="accent1" w:themeShade="BF"/>
                                <w:sz w:val="32"/>
                                <w:lang w:val="en-CA"/>
                              </w:rPr>
                              <w:t xml:space="preserve"> </w:t>
                            </w:r>
                            <w:r w:rsidR="00A0075A">
                              <w:rPr>
                                <w:rFonts w:ascii="Times New Roman" w:hAnsi="Times New Roman"/>
                                <w:b/>
                                <w:color w:val="365F91" w:themeColor="accent1" w:themeShade="BF"/>
                                <w:sz w:val="32"/>
                                <w:lang w:val="en-CA"/>
                              </w:rPr>
                              <w:t>2</w:t>
                            </w:r>
                            <w:r w:rsidR="00C7593C">
                              <w:rPr>
                                <w:rFonts w:ascii="Times New Roman" w:hAnsi="Times New Roman"/>
                                <w:b/>
                                <w:color w:val="365F91" w:themeColor="accent1" w:themeShade="BF"/>
                                <w:sz w:val="32"/>
                                <w:lang w:val="en-CA"/>
                              </w:rPr>
                              <w:t>9</w:t>
                            </w:r>
                            <w:r w:rsidR="00753CDC">
                              <w:rPr>
                                <w:rFonts w:ascii="Times New Roman" w:hAnsi="Times New Roman"/>
                                <w:b/>
                                <w:color w:val="365F91" w:themeColor="accent1" w:themeShade="BF"/>
                                <w:sz w:val="32"/>
                                <w:lang w:val="en-CA"/>
                              </w:rPr>
                              <w:t>, 201</w:t>
                            </w:r>
                            <w:r w:rsidR="00F2623B">
                              <w:rPr>
                                <w:rFonts w:ascii="Times New Roman" w:hAnsi="Times New Roman"/>
                                <w:b/>
                                <w:color w:val="365F91" w:themeColor="accent1" w:themeShade="BF"/>
                                <w:sz w:val="32"/>
                                <w:lang w:val="en-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50.45pt;margin-top:6.8pt;width:193.4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9wiwIAAJEFAAAOAAAAZHJzL2Uyb0RvYy54bWysVE1v2zAMvQ/YfxB0X52ka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" fillcolor="white [3201]" stroked="f" strokeweight=".5pt">
                <v:textbo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C7593C">
                        <w:rPr>
                          <w:rFonts w:ascii="Times New Roman" w:hAnsi="Times New Roman"/>
                          <w:b/>
                          <w:color w:val="365F91" w:themeColor="accent1" w:themeShade="BF"/>
                          <w:sz w:val="32"/>
                          <w:lang w:val="en-CA"/>
                        </w:rPr>
                        <w:t>November</w:t>
                      </w:r>
                      <w:r w:rsidR="0027595D">
                        <w:rPr>
                          <w:rFonts w:ascii="Times New Roman" w:hAnsi="Times New Roman"/>
                          <w:b/>
                          <w:color w:val="365F91" w:themeColor="accent1" w:themeShade="BF"/>
                          <w:sz w:val="32"/>
                          <w:lang w:val="en-CA"/>
                        </w:rPr>
                        <w:t xml:space="preserve"> </w:t>
                      </w:r>
                      <w:r w:rsidR="00A0075A">
                        <w:rPr>
                          <w:rFonts w:ascii="Times New Roman" w:hAnsi="Times New Roman"/>
                          <w:b/>
                          <w:color w:val="365F91" w:themeColor="accent1" w:themeShade="BF"/>
                          <w:sz w:val="32"/>
                          <w:lang w:val="en-CA"/>
                        </w:rPr>
                        <w:t>2</w:t>
                      </w:r>
                      <w:r w:rsidR="00C7593C">
                        <w:rPr>
                          <w:rFonts w:ascii="Times New Roman" w:hAnsi="Times New Roman"/>
                          <w:b/>
                          <w:color w:val="365F91" w:themeColor="accent1" w:themeShade="BF"/>
                          <w:sz w:val="32"/>
                          <w:lang w:val="en-CA"/>
                        </w:rPr>
                        <w:t>9</w:t>
                      </w:r>
                      <w:r w:rsidR="00753CDC">
                        <w:rPr>
                          <w:rFonts w:ascii="Times New Roman" w:hAnsi="Times New Roman"/>
                          <w:b/>
                          <w:color w:val="365F91" w:themeColor="accent1" w:themeShade="BF"/>
                          <w:sz w:val="32"/>
                          <w:lang w:val="en-CA"/>
                        </w:rPr>
                        <w:t>, 201</w:t>
                      </w:r>
                      <w:r w:rsidR="00F2623B">
                        <w:rPr>
                          <w:rFonts w:ascii="Times New Roman" w:hAnsi="Times New Roman"/>
                          <w:b/>
                          <w:color w:val="365F91" w:themeColor="accent1" w:themeShade="BF"/>
                          <w:sz w:val="32"/>
                          <w:lang w:val="en-CA"/>
                        </w:rPr>
                        <w:t>4</w:t>
                      </w:r>
                    </w:p>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2576" behindDoc="0" locked="0" layoutInCell="1" allowOverlap="1" wp14:anchorId="5C15D2C6" wp14:editId="4C43E5CC">
                <wp:simplePos x="0" y="0"/>
                <wp:positionH relativeFrom="column">
                  <wp:posOffset>4845050</wp:posOffset>
                </wp:positionH>
                <wp:positionV relativeFrom="paragraph">
                  <wp:posOffset>7787565</wp:posOffset>
                </wp:positionV>
                <wp:extent cx="3315970" cy="35560"/>
                <wp:effectExtent l="1905" t="0" r="635" b="635"/>
                <wp:wrapNone/>
                <wp:docPr id="13" name="Text Box 13"/>
                <wp:cNvGraphicFramePr/>
                <a:graphic xmlns:a="http://schemas.openxmlformats.org/drawingml/2006/main">
                  <a:graphicData uri="http://schemas.microsoft.com/office/word/2010/wordprocessingShape">
                    <wps:wsp>
                      <wps:cNvSpPr txBox="1"/>
                      <wps:spPr>
                        <a:xfrm rot="5400000">
                          <a:off x="0" y="0"/>
                          <a:ext cx="331597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81.5pt;margin-top:613.2pt;width:261.1pt;height:2.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4624" behindDoc="0" locked="0" layoutInCell="1" allowOverlap="1" wp14:anchorId="63D3A437" wp14:editId="494FBB68">
                <wp:simplePos x="0" y="0"/>
                <wp:positionH relativeFrom="column">
                  <wp:posOffset>3287395</wp:posOffset>
                </wp:positionH>
                <wp:positionV relativeFrom="paragraph">
                  <wp:posOffset>9429040</wp:posOffset>
                </wp:positionV>
                <wp:extent cx="3243580" cy="355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left:0;text-align:left;margin-left:258.85pt;margin-top:742.45pt;width:255.4pt;height: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ewqAIAANE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lang w:val="en-CA" w:eastAsia="en-CA"/>
        </w:rPr>
        <mc:AlternateContent>
          <mc:Choice Requires="wps">
            <w:drawing>
              <wp:anchor distT="0" distB="0" distL="114300" distR="114300" simplePos="0" relativeHeight="251663360" behindDoc="0" locked="0" layoutInCell="1" allowOverlap="1" wp14:anchorId="69D2F5E6" wp14:editId="5D30576A">
                <wp:simplePos x="0" y="0"/>
                <wp:positionH relativeFrom="column">
                  <wp:posOffset>-334010</wp:posOffset>
                </wp:positionH>
                <wp:positionV relativeFrom="paragraph">
                  <wp:posOffset>800025</wp:posOffset>
                </wp:positionV>
                <wp:extent cx="646176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6176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5F43F5" w:rsidRDefault="000F54FE" w:rsidP="00473177">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sidR="00CE099D">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 xml:space="preserve">It is distributed to member councils, library boards and the </w:t>
                            </w:r>
                            <w:r w:rsidR="00CE099D">
                              <w:rPr>
                                <w:rFonts w:ascii="Times New Roman" w:hAnsi="Times New Roman"/>
                                <w:b w:val="0"/>
                                <w:i/>
                                <w:sz w:val="20"/>
                                <w:szCs w:val="22"/>
                              </w:rPr>
                              <w:t>PLS Bo</w:t>
                            </w:r>
                            <w:r>
                              <w:rPr>
                                <w:rFonts w:ascii="Times New Roman" w:hAnsi="Times New Roman"/>
                                <w:b w:val="0"/>
                                <w:i/>
                                <w:sz w:val="20"/>
                                <w:szCs w:val="22"/>
                              </w:rPr>
                              <w:t>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6.3pt;margin-top:63pt;width:508.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" fillcolor="white [3201]" stroked="f" strokeweight=".5pt">
                <v:textbox>
                  <w:txbxContent>
                    <w:p w:rsidR="000F54FE" w:rsidRPr="005F43F5" w:rsidRDefault="000F54FE" w:rsidP="00473177">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sidR="00CE099D">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 xml:space="preserve">It is distributed to member councils, library boards and the </w:t>
                      </w:r>
                      <w:r w:rsidR="00CE099D">
                        <w:rPr>
                          <w:rFonts w:ascii="Times New Roman" w:hAnsi="Times New Roman"/>
                          <w:b w:val="0"/>
                          <w:i/>
                          <w:sz w:val="20"/>
                          <w:szCs w:val="22"/>
                        </w:rPr>
                        <w:t>PLS Bo</w:t>
                      </w:r>
                      <w:r>
                        <w:rPr>
                          <w:rFonts w:ascii="Times New Roman" w:hAnsi="Times New Roman"/>
                          <w:b w:val="0"/>
                          <w:i/>
                          <w:sz w:val="20"/>
                          <w:szCs w:val="22"/>
                        </w:rPr>
                        <w:t>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59264" behindDoc="0" locked="0" layoutInCell="1" allowOverlap="1" wp14:anchorId="229655B3" wp14:editId="7C6285D8">
                <wp:simplePos x="0" y="0"/>
                <wp:positionH relativeFrom="column">
                  <wp:posOffset>-612140</wp:posOffset>
                </wp:positionH>
                <wp:positionV relativeFrom="paragraph">
                  <wp:posOffset>-133275</wp:posOffset>
                </wp:positionV>
                <wp:extent cx="3243580" cy="355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5B1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left:0;text-align:left;margin-left:-48.2pt;margin-top:-10.5pt;width:255.4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lHpwIAAM8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" fillcolor="#95b3d7 [1940]" stroked="f" strokeweight=".5pt">
                <v:textbox>
                  <w:txbxContent>
                    <w:p w:rsidR="000F54FE" w:rsidRDefault="000F54FE" w:rsidP="005B1F8F"/>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0528" behindDoc="0" locked="0" layoutInCell="1" allowOverlap="1" wp14:anchorId="6AB5BD28" wp14:editId="592693F4">
                <wp:simplePos x="0" y="0"/>
                <wp:positionH relativeFrom="column">
                  <wp:posOffset>-2188210</wp:posOffset>
                </wp:positionH>
                <wp:positionV relativeFrom="paragraph">
                  <wp:posOffset>1412315</wp:posOffset>
                </wp:positionV>
                <wp:extent cx="3128010" cy="35560"/>
                <wp:effectExtent l="3175" t="0" r="0" b="0"/>
                <wp:wrapNone/>
                <wp:docPr id="8" name="Text Box 8"/>
                <wp:cNvGraphicFramePr/>
                <a:graphic xmlns:a="http://schemas.openxmlformats.org/drawingml/2006/main">
                  <a:graphicData uri="http://schemas.microsoft.com/office/word/2010/wordprocessingShape">
                    <wps:wsp>
                      <wps:cNvSpPr txBox="1"/>
                      <wps:spPr>
                        <a:xfrm rot="5400000">
                          <a:off x="0" y="0"/>
                          <a:ext cx="312801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72.3pt;margin-top:111.2pt;width:246.3pt;height:2.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lang w:val="en-CA" w:eastAsia="en-CA"/>
        </w:rPr>
        <w:drawing>
          <wp:anchor distT="0" distB="0" distL="114300" distR="114300" simplePos="0" relativeHeight="251682816" behindDoc="0" locked="0" layoutInCell="1" allowOverlap="1" wp14:anchorId="3806CB1D" wp14:editId="77AAD858">
            <wp:simplePos x="0" y="0"/>
            <wp:positionH relativeFrom="column">
              <wp:posOffset>-481965</wp:posOffset>
            </wp:positionH>
            <wp:positionV relativeFrom="paragraph">
              <wp:posOffset>-45720</wp:posOffset>
            </wp:positionV>
            <wp:extent cx="2080260" cy="8655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865505"/>
                    </a:xfrm>
                    <a:prstGeom prst="rect">
                      <a:avLst/>
                    </a:prstGeom>
                  </pic:spPr>
                </pic:pic>
              </a:graphicData>
            </a:graphic>
            <wp14:sizeRelH relativeFrom="page">
              <wp14:pctWidth>0</wp14:pctWidth>
            </wp14:sizeRelH>
            <wp14:sizeRelV relativeFrom="page">
              <wp14:pctHeight>0</wp14:pctHeight>
            </wp14:sizeRelV>
          </wp:anchor>
        </w:drawing>
      </w:r>
    </w:p>
    <w:sectPr w:rsidR="00473177" w:rsidSect="005B1F8F">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8D" w:rsidRDefault="00EE198D" w:rsidP="00EE198D">
      <w:r>
        <w:separator/>
      </w:r>
    </w:p>
  </w:endnote>
  <w:endnote w:type="continuationSeparator" w:id="0">
    <w:p w:rsidR="00EE198D" w:rsidRDefault="00EE198D" w:rsidP="00E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8D" w:rsidRDefault="00EE198D" w:rsidP="00EE198D">
      <w:r>
        <w:separator/>
      </w:r>
    </w:p>
  </w:footnote>
  <w:footnote w:type="continuationSeparator" w:id="0">
    <w:p w:rsidR="00EE198D" w:rsidRDefault="00EE198D" w:rsidP="00EE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3A"/>
    <w:multiLevelType w:val="hybridMultilevel"/>
    <w:tmpl w:val="33B28FB6"/>
    <w:lvl w:ilvl="0" w:tplc="C13CC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D2027"/>
    <w:multiLevelType w:val="hybridMultilevel"/>
    <w:tmpl w:val="4974761E"/>
    <w:lvl w:ilvl="0" w:tplc="99DC18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1D4D04"/>
    <w:multiLevelType w:val="hybridMultilevel"/>
    <w:tmpl w:val="CA907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F"/>
    <w:rsid w:val="00002F6B"/>
    <w:rsid w:val="000050A5"/>
    <w:rsid w:val="00021E4D"/>
    <w:rsid w:val="00026351"/>
    <w:rsid w:val="00033A62"/>
    <w:rsid w:val="0004516C"/>
    <w:rsid w:val="00051922"/>
    <w:rsid w:val="00057033"/>
    <w:rsid w:val="000655E5"/>
    <w:rsid w:val="00080AB2"/>
    <w:rsid w:val="00096DDD"/>
    <w:rsid w:val="000A4C7E"/>
    <w:rsid w:val="000B66F5"/>
    <w:rsid w:val="000D6B1F"/>
    <w:rsid w:val="000E2049"/>
    <w:rsid w:val="000E2445"/>
    <w:rsid w:val="000E296A"/>
    <w:rsid w:val="000F54FE"/>
    <w:rsid w:val="000F7E31"/>
    <w:rsid w:val="0012034B"/>
    <w:rsid w:val="00120AF3"/>
    <w:rsid w:val="00123E50"/>
    <w:rsid w:val="001538F9"/>
    <w:rsid w:val="00171ED2"/>
    <w:rsid w:val="00176D6D"/>
    <w:rsid w:val="0018098F"/>
    <w:rsid w:val="00183C42"/>
    <w:rsid w:val="001B3690"/>
    <w:rsid w:val="001C0BC4"/>
    <w:rsid w:val="001E64B5"/>
    <w:rsid w:val="00220A67"/>
    <w:rsid w:val="00223142"/>
    <w:rsid w:val="002237B2"/>
    <w:rsid w:val="00231DFD"/>
    <w:rsid w:val="002719A3"/>
    <w:rsid w:val="0027595D"/>
    <w:rsid w:val="00280DC3"/>
    <w:rsid w:val="002C27D9"/>
    <w:rsid w:val="002C6B70"/>
    <w:rsid w:val="002E2A08"/>
    <w:rsid w:val="002E3FC2"/>
    <w:rsid w:val="002E70E6"/>
    <w:rsid w:val="00305663"/>
    <w:rsid w:val="003231E0"/>
    <w:rsid w:val="0032594B"/>
    <w:rsid w:val="003347DE"/>
    <w:rsid w:val="00350FE4"/>
    <w:rsid w:val="00357ED8"/>
    <w:rsid w:val="00392580"/>
    <w:rsid w:val="003A07BC"/>
    <w:rsid w:val="003B26E6"/>
    <w:rsid w:val="003E2D7A"/>
    <w:rsid w:val="003E37A8"/>
    <w:rsid w:val="00423F03"/>
    <w:rsid w:val="00424461"/>
    <w:rsid w:val="0043285E"/>
    <w:rsid w:val="004377D8"/>
    <w:rsid w:val="00441703"/>
    <w:rsid w:val="004552D9"/>
    <w:rsid w:val="00457F0C"/>
    <w:rsid w:val="00473177"/>
    <w:rsid w:val="00483E12"/>
    <w:rsid w:val="00497A51"/>
    <w:rsid w:val="004A4E8E"/>
    <w:rsid w:val="004D3354"/>
    <w:rsid w:val="004E4157"/>
    <w:rsid w:val="004F521F"/>
    <w:rsid w:val="00517518"/>
    <w:rsid w:val="00531BC6"/>
    <w:rsid w:val="00544545"/>
    <w:rsid w:val="00553239"/>
    <w:rsid w:val="00563392"/>
    <w:rsid w:val="00573A71"/>
    <w:rsid w:val="005B1F8F"/>
    <w:rsid w:val="005F35DB"/>
    <w:rsid w:val="005F43F5"/>
    <w:rsid w:val="005F59AF"/>
    <w:rsid w:val="005F7302"/>
    <w:rsid w:val="00612B64"/>
    <w:rsid w:val="006138DC"/>
    <w:rsid w:val="00615D21"/>
    <w:rsid w:val="00651DBA"/>
    <w:rsid w:val="00667012"/>
    <w:rsid w:val="00675C3B"/>
    <w:rsid w:val="00681009"/>
    <w:rsid w:val="006868A1"/>
    <w:rsid w:val="00697FFC"/>
    <w:rsid w:val="006B221B"/>
    <w:rsid w:val="006B60EC"/>
    <w:rsid w:val="006C0F05"/>
    <w:rsid w:val="006D117C"/>
    <w:rsid w:val="006D65BC"/>
    <w:rsid w:val="007150E6"/>
    <w:rsid w:val="007241EF"/>
    <w:rsid w:val="00724F72"/>
    <w:rsid w:val="00752E70"/>
    <w:rsid w:val="007535A8"/>
    <w:rsid w:val="00753CDC"/>
    <w:rsid w:val="007604B5"/>
    <w:rsid w:val="00764E84"/>
    <w:rsid w:val="00770231"/>
    <w:rsid w:val="00793107"/>
    <w:rsid w:val="007A2137"/>
    <w:rsid w:val="007A4B4D"/>
    <w:rsid w:val="007B36FA"/>
    <w:rsid w:val="007C3ED8"/>
    <w:rsid w:val="007F1C6B"/>
    <w:rsid w:val="008000DF"/>
    <w:rsid w:val="008110B3"/>
    <w:rsid w:val="008134AF"/>
    <w:rsid w:val="00813973"/>
    <w:rsid w:val="00844535"/>
    <w:rsid w:val="00853FD3"/>
    <w:rsid w:val="008542FE"/>
    <w:rsid w:val="00863529"/>
    <w:rsid w:val="00881A28"/>
    <w:rsid w:val="008A4A0F"/>
    <w:rsid w:val="008A5AC5"/>
    <w:rsid w:val="008B036A"/>
    <w:rsid w:val="00903532"/>
    <w:rsid w:val="00912D2B"/>
    <w:rsid w:val="009158C0"/>
    <w:rsid w:val="00923194"/>
    <w:rsid w:val="00932544"/>
    <w:rsid w:val="00934B8D"/>
    <w:rsid w:val="00937B23"/>
    <w:rsid w:val="009723D9"/>
    <w:rsid w:val="009835C6"/>
    <w:rsid w:val="00985796"/>
    <w:rsid w:val="00991148"/>
    <w:rsid w:val="009B29C2"/>
    <w:rsid w:val="009D3FC5"/>
    <w:rsid w:val="009E2FD5"/>
    <w:rsid w:val="00A005A3"/>
    <w:rsid w:val="00A0075A"/>
    <w:rsid w:val="00A036D8"/>
    <w:rsid w:val="00A40D4A"/>
    <w:rsid w:val="00A73D6D"/>
    <w:rsid w:val="00AB7663"/>
    <w:rsid w:val="00AC1E10"/>
    <w:rsid w:val="00AC42A3"/>
    <w:rsid w:val="00AD40BE"/>
    <w:rsid w:val="00AF010D"/>
    <w:rsid w:val="00AF0174"/>
    <w:rsid w:val="00B21AA6"/>
    <w:rsid w:val="00B2480C"/>
    <w:rsid w:val="00B4661D"/>
    <w:rsid w:val="00B60EAA"/>
    <w:rsid w:val="00B7382A"/>
    <w:rsid w:val="00B77E1F"/>
    <w:rsid w:val="00B87C6F"/>
    <w:rsid w:val="00B927CD"/>
    <w:rsid w:val="00B96011"/>
    <w:rsid w:val="00BA25C0"/>
    <w:rsid w:val="00BA622E"/>
    <w:rsid w:val="00BB108B"/>
    <w:rsid w:val="00BC623B"/>
    <w:rsid w:val="00BE1126"/>
    <w:rsid w:val="00BE3A3D"/>
    <w:rsid w:val="00BE41DB"/>
    <w:rsid w:val="00C014D8"/>
    <w:rsid w:val="00C37074"/>
    <w:rsid w:val="00C408E0"/>
    <w:rsid w:val="00C51CAA"/>
    <w:rsid w:val="00C7593C"/>
    <w:rsid w:val="00CA1255"/>
    <w:rsid w:val="00CD2998"/>
    <w:rsid w:val="00CD5520"/>
    <w:rsid w:val="00CE099D"/>
    <w:rsid w:val="00D02569"/>
    <w:rsid w:val="00D27891"/>
    <w:rsid w:val="00D35A12"/>
    <w:rsid w:val="00D41D4F"/>
    <w:rsid w:val="00D6206C"/>
    <w:rsid w:val="00D8109C"/>
    <w:rsid w:val="00D81D55"/>
    <w:rsid w:val="00D84140"/>
    <w:rsid w:val="00D95E8D"/>
    <w:rsid w:val="00D97E3F"/>
    <w:rsid w:val="00DA53ED"/>
    <w:rsid w:val="00DB50F3"/>
    <w:rsid w:val="00DB77F9"/>
    <w:rsid w:val="00DD32F4"/>
    <w:rsid w:val="00DF0DCF"/>
    <w:rsid w:val="00E06342"/>
    <w:rsid w:val="00E342A6"/>
    <w:rsid w:val="00E70EDD"/>
    <w:rsid w:val="00E77F54"/>
    <w:rsid w:val="00E84E77"/>
    <w:rsid w:val="00E9171E"/>
    <w:rsid w:val="00EA4BF0"/>
    <w:rsid w:val="00EB0D10"/>
    <w:rsid w:val="00EB73BC"/>
    <w:rsid w:val="00EB774D"/>
    <w:rsid w:val="00EE198D"/>
    <w:rsid w:val="00F03B73"/>
    <w:rsid w:val="00F122B0"/>
    <w:rsid w:val="00F14555"/>
    <w:rsid w:val="00F2623B"/>
    <w:rsid w:val="00F31063"/>
    <w:rsid w:val="00F55AA2"/>
    <w:rsid w:val="00F666C3"/>
    <w:rsid w:val="00F75266"/>
    <w:rsid w:val="00F839D8"/>
    <w:rsid w:val="00FA6DFE"/>
    <w:rsid w:val="00FD4F72"/>
    <w:rsid w:val="00FF4F90"/>
    <w:rsid w:val="00FF4FBF"/>
    <w:rsid w:val="00FF7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98EF-5B0A-4FB9-B93B-412C08A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plsadempster</dc:creator>
  <cp:lastModifiedBy>plsadempster</cp:lastModifiedBy>
  <cp:revision>27</cp:revision>
  <cp:lastPrinted>2014-12-01T21:25:00Z</cp:lastPrinted>
  <dcterms:created xsi:type="dcterms:W3CDTF">2014-11-18T22:00:00Z</dcterms:created>
  <dcterms:modified xsi:type="dcterms:W3CDTF">2014-12-02T22:25:00Z</dcterms:modified>
</cp:coreProperties>
</file>