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77" w:rsidRDefault="00026100" w:rsidP="00EE198D">
      <w:pPr>
        <w:tabs>
          <w:tab w:val="left" w:pos="426"/>
        </w:tabs>
        <w:ind w:left="-426"/>
      </w:pPr>
      <w:bookmarkStart w:id="0" w:name="_GoBack"/>
      <w:bookmarkEnd w:id="0"/>
      <w:r>
        <w:rPr>
          <w:rFonts w:ascii="Times New Roman" w:hAnsi="Times New Roman"/>
          <w:b/>
          <w:noProof/>
        </w:rPr>
        <mc:AlternateContent>
          <mc:Choice Requires="wps">
            <w:drawing>
              <wp:anchor distT="0" distB="0" distL="114300" distR="114300" simplePos="0" relativeHeight="251679744" behindDoc="0" locked="0" layoutInCell="1" allowOverlap="1" wp14:anchorId="4C3CAC4C" wp14:editId="4EAAB062">
                <wp:simplePos x="0" y="0"/>
                <wp:positionH relativeFrom="column">
                  <wp:posOffset>3262070</wp:posOffset>
                </wp:positionH>
                <wp:positionV relativeFrom="paragraph">
                  <wp:posOffset>1539875</wp:posOffset>
                </wp:positionV>
                <wp:extent cx="3173506" cy="6830695"/>
                <wp:effectExtent l="0" t="0" r="8255" b="8255"/>
                <wp:wrapNone/>
                <wp:docPr id="18" name="Text Box 18"/>
                <wp:cNvGraphicFramePr/>
                <a:graphic xmlns:a="http://schemas.openxmlformats.org/drawingml/2006/main">
                  <a:graphicData uri="http://schemas.microsoft.com/office/word/2010/wordprocessingShape">
                    <wps:wsp>
                      <wps:cNvSpPr txBox="1"/>
                      <wps:spPr>
                        <a:xfrm>
                          <a:off x="0" y="0"/>
                          <a:ext cx="3173506" cy="6830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774D" w:rsidRPr="00B927CD" w:rsidRDefault="00EB774D" w:rsidP="00EB774D">
                            <w:pPr>
                              <w:rPr>
                                <w:rFonts w:ascii="Times New Roman" w:hAnsi="Times New Roman"/>
                                <w:b/>
                                <w:u w:val="single"/>
                              </w:rPr>
                            </w:pPr>
                            <w:r w:rsidRPr="00B927CD">
                              <w:rPr>
                                <w:rFonts w:ascii="Times New Roman" w:hAnsi="Times New Roman"/>
                                <w:b/>
                                <w:u w:val="single"/>
                              </w:rPr>
                              <w:t>Present</w:t>
                            </w:r>
                            <w:r w:rsidR="00B927CD">
                              <w:rPr>
                                <w:rFonts w:ascii="Times New Roman" w:hAnsi="Times New Roman"/>
                                <w:b/>
                                <w:u w:val="single"/>
                              </w:rPr>
                              <w:t>:</w:t>
                            </w:r>
                          </w:p>
                          <w:p w:rsidR="0000149D" w:rsidRPr="0000149D" w:rsidRDefault="0000149D" w:rsidP="0000149D">
                            <w:pPr>
                              <w:pStyle w:val="Heading2"/>
                              <w:ind w:left="720" w:hanging="720"/>
                              <w:rPr>
                                <w:b w:val="0"/>
                                <w:sz w:val="20"/>
                                <w:u w:val="none"/>
                              </w:rPr>
                            </w:pPr>
                            <w:r w:rsidRPr="0000149D">
                              <w:rPr>
                                <w:b w:val="0"/>
                                <w:sz w:val="20"/>
                                <w:u w:val="none"/>
                              </w:rPr>
                              <w:t>Veronica Bliska, Chair</w:t>
                            </w:r>
                            <w:r w:rsidRPr="0000149D">
                              <w:rPr>
                                <w:b w:val="0"/>
                                <w:sz w:val="20"/>
                                <w:u w:val="none"/>
                              </w:rPr>
                              <w:tab/>
                              <w:t>MD of Peace</w:t>
                            </w:r>
                          </w:p>
                          <w:p w:rsidR="0000149D" w:rsidRPr="0000149D" w:rsidRDefault="0000149D" w:rsidP="0000149D">
                            <w:pPr>
                              <w:pStyle w:val="Heading2"/>
                              <w:rPr>
                                <w:b w:val="0"/>
                                <w:bCs/>
                                <w:sz w:val="20"/>
                                <w:u w:val="none"/>
                              </w:rPr>
                            </w:pPr>
                            <w:r w:rsidRPr="0000149D">
                              <w:rPr>
                                <w:b w:val="0"/>
                                <w:bCs/>
                                <w:sz w:val="20"/>
                                <w:u w:val="none"/>
                              </w:rPr>
                              <w:t>Wendy Olson-Lepchuk</w:t>
                            </w:r>
                            <w:r w:rsidRPr="0000149D">
                              <w:rPr>
                                <w:b w:val="0"/>
                                <w:bCs/>
                                <w:sz w:val="20"/>
                                <w:u w:val="none"/>
                              </w:rPr>
                              <w:tab/>
                              <w:t xml:space="preserve">Town of Beaverlodge </w:t>
                            </w:r>
                          </w:p>
                          <w:p w:rsidR="0000149D" w:rsidRPr="0000149D" w:rsidRDefault="0000149D" w:rsidP="0000149D">
                            <w:pPr>
                              <w:pStyle w:val="Heading2"/>
                              <w:rPr>
                                <w:b w:val="0"/>
                                <w:bCs/>
                                <w:sz w:val="20"/>
                                <w:u w:val="none"/>
                              </w:rPr>
                            </w:pPr>
                            <w:r w:rsidRPr="0000149D">
                              <w:rPr>
                                <w:b w:val="0"/>
                                <w:bCs/>
                                <w:sz w:val="20"/>
                                <w:u w:val="none"/>
                              </w:rPr>
                              <w:t>Ann Stewart</w:t>
                            </w:r>
                            <w:r w:rsidRPr="0000149D">
                              <w:rPr>
                                <w:b w:val="0"/>
                                <w:bCs/>
                                <w:sz w:val="20"/>
                                <w:u w:val="none"/>
                              </w:rPr>
                              <w:tab/>
                            </w:r>
                            <w:r w:rsidRPr="0000149D">
                              <w:rPr>
                                <w:b w:val="0"/>
                                <w:bCs/>
                                <w:sz w:val="20"/>
                                <w:u w:val="none"/>
                              </w:rPr>
                              <w:tab/>
                              <w:t xml:space="preserve">MD of Big Lakes </w:t>
                            </w:r>
                          </w:p>
                          <w:p w:rsidR="0000149D" w:rsidRPr="0000149D" w:rsidRDefault="0000149D" w:rsidP="0000149D">
                            <w:pPr>
                              <w:pStyle w:val="Heading2"/>
                              <w:rPr>
                                <w:b w:val="0"/>
                                <w:bCs/>
                                <w:sz w:val="20"/>
                                <w:u w:val="none"/>
                              </w:rPr>
                            </w:pPr>
                            <w:r w:rsidRPr="0000149D">
                              <w:rPr>
                                <w:b w:val="0"/>
                                <w:bCs/>
                                <w:sz w:val="20"/>
                                <w:u w:val="none"/>
                              </w:rPr>
                              <w:t>Peter Frixel</w:t>
                            </w:r>
                            <w:r w:rsidRPr="0000149D">
                              <w:rPr>
                                <w:b w:val="0"/>
                                <w:bCs/>
                                <w:sz w:val="20"/>
                                <w:u w:val="none"/>
                              </w:rPr>
                              <w:tab/>
                            </w:r>
                            <w:r w:rsidRPr="0000149D">
                              <w:rPr>
                                <w:b w:val="0"/>
                                <w:bCs/>
                                <w:sz w:val="20"/>
                                <w:u w:val="none"/>
                              </w:rPr>
                              <w:tab/>
                              <w:t>Clear Hills County</w:t>
                            </w:r>
                          </w:p>
                          <w:p w:rsidR="0000149D" w:rsidRPr="0000149D" w:rsidRDefault="0000149D" w:rsidP="0000149D">
                            <w:pPr>
                              <w:jc w:val="both"/>
                              <w:rPr>
                                <w:rFonts w:ascii="Times New Roman" w:hAnsi="Times New Roman"/>
                              </w:rPr>
                            </w:pPr>
                            <w:r w:rsidRPr="0000149D">
                              <w:rPr>
                                <w:rFonts w:ascii="Times New Roman" w:hAnsi="Times New Roman"/>
                              </w:rPr>
                              <w:t>Ray Skrepnek</w:t>
                            </w:r>
                            <w:r w:rsidRPr="0000149D">
                              <w:rPr>
                                <w:rFonts w:ascii="Times New Roman" w:hAnsi="Times New Roman"/>
                              </w:rPr>
                              <w:tab/>
                            </w:r>
                            <w:r w:rsidRPr="0000149D">
                              <w:rPr>
                                <w:rFonts w:ascii="Times New Roman" w:hAnsi="Times New Roman"/>
                              </w:rPr>
                              <w:tab/>
                              <w:t>MD of F</w:t>
                            </w:r>
                            <w:r>
                              <w:rPr>
                                <w:rFonts w:ascii="Times New Roman" w:hAnsi="Times New Roman"/>
                              </w:rPr>
                              <w:t>airview</w:t>
                            </w:r>
                          </w:p>
                          <w:p w:rsidR="0000149D" w:rsidRPr="0000149D" w:rsidRDefault="0000149D" w:rsidP="0000149D">
                            <w:pPr>
                              <w:jc w:val="both"/>
                              <w:rPr>
                                <w:rFonts w:ascii="Times New Roman" w:hAnsi="Times New Roman"/>
                              </w:rPr>
                            </w:pPr>
                            <w:r w:rsidRPr="0000149D">
                              <w:rPr>
                                <w:rFonts w:ascii="Times New Roman" w:hAnsi="Times New Roman"/>
                              </w:rPr>
                              <w:t>Owen Stanford</w:t>
                            </w:r>
                            <w:r w:rsidRPr="0000149D">
                              <w:rPr>
                                <w:rFonts w:ascii="Times New Roman" w:hAnsi="Times New Roman"/>
                              </w:rPr>
                              <w:tab/>
                            </w:r>
                            <w:r w:rsidRPr="0000149D">
                              <w:rPr>
                                <w:rFonts w:ascii="Times New Roman" w:hAnsi="Times New Roman"/>
                              </w:rPr>
                              <w:tab/>
                              <w:t xml:space="preserve">Town of Fairview </w:t>
                            </w:r>
                          </w:p>
                          <w:p w:rsidR="0000149D" w:rsidRPr="0000149D" w:rsidRDefault="0000149D" w:rsidP="0000149D">
                            <w:pPr>
                              <w:jc w:val="both"/>
                              <w:rPr>
                                <w:rFonts w:ascii="Times New Roman" w:hAnsi="Times New Roman"/>
                              </w:rPr>
                            </w:pPr>
                            <w:r w:rsidRPr="0000149D">
                              <w:rPr>
                                <w:rFonts w:ascii="Times New Roman" w:hAnsi="Times New Roman"/>
                              </w:rPr>
                              <w:t>Jackie Hockey</w:t>
                            </w:r>
                            <w:r w:rsidRPr="0000149D">
                              <w:rPr>
                                <w:rFonts w:ascii="Times New Roman" w:hAnsi="Times New Roman"/>
                              </w:rPr>
                              <w:tab/>
                            </w:r>
                            <w:r w:rsidRPr="0000149D">
                              <w:rPr>
                                <w:rFonts w:ascii="Times New Roman" w:hAnsi="Times New Roman"/>
                              </w:rPr>
                              <w:tab/>
                              <w:t xml:space="preserve">Town of Falher </w:t>
                            </w:r>
                          </w:p>
                          <w:p w:rsidR="0000149D" w:rsidRPr="0000149D" w:rsidRDefault="0000149D" w:rsidP="0000149D">
                            <w:pPr>
                              <w:pStyle w:val="Heading2"/>
                              <w:rPr>
                                <w:b w:val="0"/>
                                <w:sz w:val="20"/>
                                <w:u w:val="none"/>
                              </w:rPr>
                            </w:pPr>
                            <w:r w:rsidRPr="0000149D">
                              <w:rPr>
                                <w:b w:val="0"/>
                                <w:sz w:val="20"/>
                                <w:u w:val="none"/>
                              </w:rPr>
                              <w:t>Chris Stadnyk</w:t>
                            </w:r>
                            <w:r w:rsidRPr="0000149D">
                              <w:rPr>
                                <w:b w:val="0"/>
                                <w:sz w:val="20"/>
                                <w:u w:val="none"/>
                              </w:rPr>
                              <w:tab/>
                            </w:r>
                            <w:r w:rsidRPr="0000149D">
                              <w:rPr>
                                <w:b w:val="0"/>
                                <w:sz w:val="20"/>
                                <w:u w:val="none"/>
                              </w:rPr>
                              <w:tab/>
                              <w:t>Town of Fox Creek</w:t>
                            </w:r>
                          </w:p>
                          <w:p w:rsidR="0000149D" w:rsidRPr="0000149D" w:rsidRDefault="0000149D" w:rsidP="0000149D">
                            <w:pPr>
                              <w:jc w:val="both"/>
                              <w:rPr>
                                <w:rFonts w:ascii="Times New Roman" w:hAnsi="Times New Roman"/>
                              </w:rPr>
                            </w:pPr>
                            <w:r w:rsidRPr="0000149D">
                              <w:rPr>
                                <w:rFonts w:ascii="Times New Roman" w:hAnsi="Times New Roman"/>
                              </w:rPr>
                              <w:t>Kevin O’Toole</w:t>
                            </w:r>
                            <w:r w:rsidRPr="0000149D">
                              <w:rPr>
                                <w:rFonts w:ascii="Times New Roman" w:hAnsi="Times New Roman"/>
                              </w:rPr>
                              <w:tab/>
                            </w:r>
                            <w:r w:rsidRPr="0000149D">
                              <w:rPr>
                                <w:rFonts w:ascii="Times New Roman" w:hAnsi="Times New Roman"/>
                              </w:rPr>
                              <w:tab/>
                              <w:t>City of Grande Prairie</w:t>
                            </w:r>
                          </w:p>
                          <w:p w:rsidR="0000149D" w:rsidRPr="0000149D" w:rsidRDefault="0000149D" w:rsidP="0000149D">
                            <w:pPr>
                              <w:jc w:val="both"/>
                              <w:rPr>
                                <w:rFonts w:ascii="Times New Roman" w:hAnsi="Times New Roman"/>
                              </w:rPr>
                            </w:pPr>
                            <w:r w:rsidRPr="0000149D">
                              <w:rPr>
                                <w:rFonts w:ascii="Times New Roman" w:hAnsi="Times New Roman"/>
                                <w:bCs/>
                              </w:rPr>
                              <w:t>Maura Good</w:t>
                            </w:r>
                            <w:r w:rsidRPr="0000149D">
                              <w:rPr>
                                <w:rFonts w:ascii="Times New Roman" w:hAnsi="Times New Roman"/>
                                <w:bCs/>
                              </w:rPr>
                              <w:tab/>
                            </w:r>
                            <w:r w:rsidRPr="0000149D">
                              <w:rPr>
                                <w:rFonts w:ascii="Times New Roman" w:hAnsi="Times New Roman"/>
                                <w:bCs/>
                              </w:rPr>
                              <w:tab/>
                              <w:t>Grande Prairie Public Library</w:t>
                            </w:r>
                          </w:p>
                          <w:p w:rsidR="0000149D" w:rsidRPr="0000149D" w:rsidRDefault="0000149D" w:rsidP="00B3014E">
                            <w:pPr>
                              <w:jc w:val="both"/>
                              <w:rPr>
                                <w:rFonts w:ascii="Times New Roman" w:hAnsi="Times New Roman"/>
                              </w:rPr>
                            </w:pPr>
                            <w:r w:rsidRPr="0000149D">
                              <w:rPr>
                                <w:rFonts w:ascii="Times New Roman" w:hAnsi="Times New Roman"/>
                              </w:rPr>
                              <w:t>Brock Smith</w:t>
                            </w:r>
                            <w:r w:rsidRPr="0000149D">
                              <w:rPr>
                                <w:rFonts w:ascii="Times New Roman" w:hAnsi="Times New Roman"/>
                              </w:rPr>
                              <w:tab/>
                            </w:r>
                            <w:r w:rsidRPr="0000149D">
                              <w:rPr>
                                <w:rFonts w:ascii="Times New Roman" w:hAnsi="Times New Roman"/>
                              </w:rPr>
                              <w:tab/>
                              <w:t>County of Grande</w:t>
                            </w:r>
                            <w:r w:rsidR="00B3014E">
                              <w:rPr>
                                <w:rFonts w:ascii="Times New Roman" w:hAnsi="Times New Roman"/>
                              </w:rPr>
                              <w:t xml:space="preserve"> </w:t>
                            </w:r>
                            <w:r>
                              <w:rPr>
                                <w:rFonts w:ascii="Times New Roman" w:hAnsi="Times New Roman"/>
                              </w:rPr>
                              <w:t>Prairie</w:t>
                            </w:r>
                          </w:p>
                          <w:p w:rsidR="0000149D" w:rsidRPr="0000149D" w:rsidRDefault="0000149D" w:rsidP="0000149D">
                            <w:pPr>
                              <w:jc w:val="both"/>
                              <w:rPr>
                                <w:rFonts w:ascii="Times New Roman" w:hAnsi="Times New Roman"/>
                              </w:rPr>
                            </w:pPr>
                            <w:r w:rsidRPr="0000149D">
                              <w:rPr>
                                <w:rFonts w:ascii="Times New Roman" w:hAnsi="Times New Roman"/>
                              </w:rPr>
                              <w:t>Roxie Rutt</w:t>
                            </w:r>
                            <w:r w:rsidRPr="0000149D">
                              <w:rPr>
                                <w:rFonts w:ascii="Times New Roman" w:hAnsi="Times New Roman"/>
                              </w:rPr>
                              <w:tab/>
                            </w:r>
                            <w:r w:rsidRPr="0000149D">
                              <w:rPr>
                                <w:rFonts w:ascii="Times New Roman" w:hAnsi="Times New Roman"/>
                              </w:rPr>
                              <w:tab/>
                              <w:t>MD of Greenview</w:t>
                            </w:r>
                          </w:p>
                          <w:p w:rsidR="0000149D" w:rsidRPr="0000149D" w:rsidRDefault="0000149D" w:rsidP="0000149D">
                            <w:pPr>
                              <w:jc w:val="both"/>
                              <w:rPr>
                                <w:rFonts w:ascii="Times New Roman" w:hAnsi="Times New Roman"/>
                              </w:rPr>
                            </w:pPr>
                            <w:r w:rsidRPr="0000149D">
                              <w:rPr>
                                <w:rFonts w:ascii="Times New Roman" w:hAnsi="Times New Roman"/>
                              </w:rPr>
                              <w:t>Philippa O'Mahony</w:t>
                            </w:r>
                            <w:r w:rsidRPr="0000149D">
                              <w:rPr>
                                <w:rFonts w:ascii="Times New Roman" w:hAnsi="Times New Roman"/>
                              </w:rPr>
                              <w:tab/>
                              <w:t>Town of McLennan</w:t>
                            </w:r>
                          </w:p>
                          <w:p w:rsidR="0000149D" w:rsidRPr="0000149D" w:rsidRDefault="0000149D" w:rsidP="00D06878">
                            <w:pPr>
                              <w:rPr>
                                <w:rFonts w:ascii="Times New Roman" w:hAnsi="Times New Roman"/>
                              </w:rPr>
                            </w:pPr>
                            <w:r w:rsidRPr="0000149D">
                              <w:rPr>
                                <w:rFonts w:ascii="Times New Roman" w:hAnsi="Times New Roman"/>
                              </w:rPr>
                              <w:t>Linda Halabisky</w:t>
                            </w:r>
                            <w:r w:rsidRPr="0000149D">
                              <w:rPr>
                                <w:rFonts w:ascii="Times New Roman" w:hAnsi="Times New Roman"/>
                              </w:rPr>
                              <w:tab/>
                            </w:r>
                            <w:r w:rsidRPr="0000149D">
                              <w:rPr>
                                <w:rFonts w:ascii="Times New Roman" w:hAnsi="Times New Roman"/>
                              </w:rPr>
                              <w:tab/>
                              <w:t xml:space="preserve">County of Northern Lights </w:t>
                            </w:r>
                          </w:p>
                          <w:p w:rsidR="0000149D" w:rsidRPr="0000149D" w:rsidRDefault="0000149D" w:rsidP="00D06878">
                            <w:pPr>
                              <w:pStyle w:val="Heading2"/>
                              <w:jc w:val="both"/>
                              <w:rPr>
                                <w:b w:val="0"/>
                                <w:bCs/>
                                <w:sz w:val="20"/>
                                <w:u w:val="none"/>
                              </w:rPr>
                            </w:pPr>
                            <w:r w:rsidRPr="0000149D">
                              <w:rPr>
                                <w:b w:val="0"/>
                                <w:bCs/>
                                <w:sz w:val="20"/>
                                <w:u w:val="none"/>
                              </w:rPr>
                              <w:t>Carolyn Kolebaba</w:t>
                            </w:r>
                            <w:r w:rsidRPr="0000149D">
                              <w:rPr>
                                <w:b w:val="0"/>
                                <w:bCs/>
                                <w:sz w:val="20"/>
                                <w:u w:val="none"/>
                              </w:rPr>
                              <w:tab/>
                              <w:t>Northern Sunrise County</w:t>
                            </w:r>
                          </w:p>
                          <w:p w:rsidR="0000149D" w:rsidRPr="0000149D" w:rsidRDefault="0000149D" w:rsidP="00D06878">
                            <w:pPr>
                              <w:rPr>
                                <w:rFonts w:ascii="Times New Roman" w:hAnsi="Times New Roman"/>
                              </w:rPr>
                            </w:pPr>
                            <w:r w:rsidRPr="0000149D">
                              <w:rPr>
                                <w:rFonts w:ascii="Times New Roman" w:hAnsi="Times New Roman"/>
                              </w:rPr>
                              <w:t>Reta Nooskey</w:t>
                            </w:r>
                            <w:r w:rsidRPr="0000149D">
                              <w:rPr>
                                <w:rFonts w:ascii="Times New Roman" w:hAnsi="Times New Roman"/>
                              </w:rPr>
                              <w:tab/>
                            </w:r>
                            <w:r w:rsidRPr="0000149D">
                              <w:rPr>
                                <w:rFonts w:ascii="Times New Roman" w:hAnsi="Times New Roman"/>
                              </w:rPr>
                              <w:tab/>
                              <w:t>Paddle Prairie M</w:t>
                            </w:r>
                            <w:r w:rsidR="00026100">
                              <w:rPr>
                                <w:rFonts w:ascii="Times New Roman" w:hAnsi="Times New Roman"/>
                              </w:rPr>
                              <w:t>é</w:t>
                            </w:r>
                            <w:r w:rsidRPr="0000149D">
                              <w:rPr>
                                <w:rFonts w:ascii="Times New Roman" w:hAnsi="Times New Roman"/>
                              </w:rPr>
                              <w:t>tis Settlement</w:t>
                            </w:r>
                          </w:p>
                          <w:p w:rsidR="0000149D" w:rsidRPr="0000149D" w:rsidRDefault="0000149D" w:rsidP="00D06878">
                            <w:pPr>
                              <w:jc w:val="both"/>
                              <w:rPr>
                                <w:rFonts w:ascii="Times New Roman" w:hAnsi="Times New Roman"/>
                              </w:rPr>
                            </w:pPr>
                            <w:r w:rsidRPr="0000149D">
                              <w:rPr>
                                <w:rFonts w:ascii="Times New Roman" w:hAnsi="Times New Roman"/>
                              </w:rPr>
                              <w:t>Elaine Manzer</w:t>
                            </w:r>
                            <w:r w:rsidRPr="0000149D">
                              <w:rPr>
                                <w:rFonts w:ascii="Times New Roman" w:hAnsi="Times New Roman"/>
                              </w:rPr>
                              <w:tab/>
                            </w:r>
                            <w:r w:rsidRPr="0000149D">
                              <w:rPr>
                                <w:rFonts w:ascii="Times New Roman" w:hAnsi="Times New Roman"/>
                              </w:rPr>
                              <w:tab/>
                              <w:t>Town of Peace River</w:t>
                            </w:r>
                          </w:p>
                          <w:p w:rsidR="0000149D" w:rsidRPr="0000149D" w:rsidRDefault="0000149D" w:rsidP="00D06878">
                            <w:pPr>
                              <w:jc w:val="both"/>
                              <w:rPr>
                                <w:rFonts w:ascii="Times New Roman" w:hAnsi="Times New Roman"/>
                              </w:rPr>
                            </w:pPr>
                            <w:r w:rsidRPr="0000149D">
                              <w:rPr>
                                <w:rFonts w:ascii="Times New Roman" w:hAnsi="Times New Roman"/>
                              </w:rPr>
                              <w:t>Pat Sydoruk</w:t>
                            </w:r>
                            <w:r w:rsidRPr="0000149D">
                              <w:rPr>
                                <w:rFonts w:ascii="Times New Roman" w:hAnsi="Times New Roman"/>
                              </w:rPr>
                              <w:tab/>
                            </w:r>
                            <w:r w:rsidRPr="0000149D">
                              <w:rPr>
                                <w:rFonts w:ascii="Times New Roman" w:hAnsi="Times New Roman"/>
                              </w:rPr>
                              <w:tab/>
                              <w:t>Village of Rycroft</w:t>
                            </w:r>
                          </w:p>
                          <w:p w:rsidR="0000149D" w:rsidRPr="0000149D" w:rsidRDefault="0000149D" w:rsidP="00D06878">
                            <w:pPr>
                              <w:pStyle w:val="Heading3"/>
                              <w:rPr>
                                <w:sz w:val="20"/>
                              </w:rPr>
                            </w:pPr>
                            <w:r w:rsidRPr="0000149D">
                              <w:rPr>
                                <w:sz w:val="20"/>
                              </w:rPr>
                              <w:t>Willis Fitzsimmons</w:t>
                            </w:r>
                            <w:r w:rsidRPr="0000149D">
                              <w:rPr>
                                <w:sz w:val="20"/>
                              </w:rPr>
                              <w:tab/>
                              <w:t>Saddle Hills County</w:t>
                            </w:r>
                          </w:p>
                          <w:p w:rsidR="0000149D" w:rsidRPr="0000149D" w:rsidRDefault="0000149D" w:rsidP="00D06878">
                            <w:pPr>
                              <w:rPr>
                                <w:rFonts w:ascii="Times New Roman" w:hAnsi="Times New Roman"/>
                              </w:rPr>
                            </w:pPr>
                            <w:r w:rsidRPr="0000149D">
                              <w:rPr>
                                <w:rFonts w:ascii="Times New Roman" w:hAnsi="Times New Roman"/>
                              </w:rPr>
                              <w:t>Stefan Plouffe</w:t>
                            </w:r>
                            <w:r w:rsidRPr="0000149D">
                              <w:rPr>
                                <w:rFonts w:ascii="Times New Roman" w:hAnsi="Times New Roman"/>
                              </w:rPr>
                              <w:tab/>
                            </w:r>
                            <w:r w:rsidRPr="0000149D">
                              <w:rPr>
                                <w:rFonts w:ascii="Times New Roman" w:hAnsi="Times New Roman"/>
                              </w:rPr>
                              <w:tab/>
                              <w:t>Town of Slave Lake</w:t>
                            </w:r>
                          </w:p>
                          <w:p w:rsidR="0000149D" w:rsidRPr="0000149D" w:rsidRDefault="0000149D" w:rsidP="00D06878">
                            <w:pPr>
                              <w:pStyle w:val="Heading3"/>
                              <w:rPr>
                                <w:sz w:val="20"/>
                              </w:rPr>
                            </w:pPr>
                            <w:r w:rsidRPr="0000149D">
                              <w:rPr>
                                <w:sz w:val="20"/>
                              </w:rPr>
                              <w:t>Elaine Garrow</w:t>
                            </w:r>
                            <w:r w:rsidRPr="0000149D">
                              <w:rPr>
                                <w:sz w:val="20"/>
                              </w:rPr>
                              <w:tab/>
                            </w:r>
                            <w:r w:rsidRPr="0000149D">
                              <w:rPr>
                                <w:sz w:val="20"/>
                              </w:rPr>
                              <w:tab/>
                              <w:t>MD of Spirit River</w:t>
                            </w:r>
                          </w:p>
                          <w:p w:rsidR="0000149D" w:rsidRPr="00D06878" w:rsidRDefault="0000149D" w:rsidP="00D06878">
                            <w:pPr>
                              <w:pStyle w:val="Heading3"/>
                              <w:rPr>
                                <w:sz w:val="20"/>
                              </w:rPr>
                            </w:pPr>
                            <w:r w:rsidRPr="0000149D">
                              <w:rPr>
                                <w:sz w:val="20"/>
                              </w:rPr>
                              <w:t>Raoul Johnson</w:t>
                            </w:r>
                            <w:r w:rsidRPr="0000149D">
                              <w:rPr>
                                <w:sz w:val="20"/>
                              </w:rPr>
                              <w:tab/>
                            </w:r>
                            <w:r w:rsidRPr="0000149D">
                              <w:rPr>
                                <w:sz w:val="20"/>
                              </w:rPr>
                              <w:tab/>
                              <w:t>MD of Smoky River</w:t>
                            </w:r>
                          </w:p>
                          <w:p w:rsidR="0000149D" w:rsidRPr="00D06878" w:rsidRDefault="0000149D" w:rsidP="0000149D">
                            <w:pPr>
                              <w:ind w:left="698" w:firstLine="720"/>
                              <w:rPr>
                                <w:rFonts w:ascii="Times New Roman" w:hAnsi="Times New Roman"/>
                              </w:rPr>
                            </w:pPr>
                          </w:p>
                          <w:p w:rsidR="00D06878" w:rsidRPr="00D06878" w:rsidRDefault="0000149D" w:rsidP="0000149D">
                            <w:pPr>
                              <w:ind w:left="720" w:hanging="720"/>
                              <w:jc w:val="both"/>
                              <w:rPr>
                                <w:rFonts w:ascii="Times New Roman" w:hAnsi="Times New Roman"/>
                                <w:b/>
                                <w:bCs/>
                                <w:u w:val="single"/>
                              </w:rPr>
                            </w:pPr>
                            <w:r w:rsidRPr="00D06878">
                              <w:rPr>
                                <w:rFonts w:ascii="Times New Roman" w:hAnsi="Times New Roman"/>
                                <w:b/>
                                <w:u w:val="single"/>
                              </w:rPr>
                              <w:t>Regrets:</w:t>
                            </w:r>
                          </w:p>
                          <w:p w:rsidR="0000149D" w:rsidRPr="00D06878" w:rsidRDefault="0000149D" w:rsidP="0000149D">
                            <w:pPr>
                              <w:ind w:left="720" w:hanging="720"/>
                              <w:jc w:val="both"/>
                              <w:rPr>
                                <w:rFonts w:ascii="Times New Roman" w:hAnsi="Times New Roman"/>
                                <w:bCs/>
                              </w:rPr>
                            </w:pPr>
                            <w:r w:rsidRPr="00D06878">
                              <w:rPr>
                                <w:rFonts w:ascii="Times New Roman" w:hAnsi="Times New Roman"/>
                                <w:bCs/>
                              </w:rPr>
                              <w:t>Vacant</w:t>
                            </w:r>
                            <w:r w:rsidRPr="00D06878">
                              <w:rPr>
                                <w:rFonts w:ascii="Times New Roman" w:hAnsi="Times New Roman"/>
                                <w:bCs/>
                              </w:rPr>
                              <w:tab/>
                            </w:r>
                            <w:r w:rsidRPr="00D06878">
                              <w:rPr>
                                <w:rFonts w:ascii="Times New Roman" w:hAnsi="Times New Roman"/>
                                <w:bCs/>
                              </w:rPr>
                              <w:tab/>
                            </w:r>
                            <w:r w:rsidRPr="00D06878">
                              <w:rPr>
                                <w:rFonts w:ascii="Times New Roman" w:hAnsi="Times New Roman"/>
                                <w:bCs/>
                              </w:rPr>
                              <w:tab/>
                              <w:t>Village of Donnelly</w:t>
                            </w:r>
                          </w:p>
                          <w:p w:rsidR="0000149D" w:rsidRPr="00D06878" w:rsidRDefault="0000149D" w:rsidP="00D06878">
                            <w:pPr>
                              <w:jc w:val="both"/>
                              <w:rPr>
                                <w:rFonts w:ascii="Times New Roman" w:hAnsi="Times New Roman"/>
                              </w:rPr>
                            </w:pPr>
                            <w:r w:rsidRPr="00D06878">
                              <w:rPr>
                                <w:rFonts w:ascii="Times New Roman" w:hAnsi="Times New Roman"/>
                              </w:rPr>
                              <w:t>Dirk Thompson</w:t>
                            </w:r>
                            <w:r w:rsidRPr="00D06878">
                              <w:rPr>
                                <w:rFonts w:ascii="Times New Roman" w:hAnsi="Times New Roman"/>
                              </w:rPr>
                              <w:tab/>
                            </w:r>
                            <w:r w:rsidRPr="00D06878">
                              <w:rPr>
                                <w:rFonts w:ascii="Times New Roman" w:hAnsi="Times New Roman"/>
                              </w:rPr>
                              <w:tab/>
                              <w:t>Town of Grimshaw</w:t>
                            </w:r>
                          </w:p>
                          <w:p w:rsidR="0000149D" w:rsidRPr="00D06878" w:rsidRDefault="0000149D" w:rsidP="00D06878">
                            <w:pPr>
                              <w:pStyle w:val="Heading6"/>
                              <w:rPr>
                                <w:sz w:val="20"/>
                              </w:rPr>
                            </w:pPr>
                            <w:r w:rsidRPr="00D06878">
                              <w:rPr>
                                <w:sz w:val="20"/>
                              </w:rPr>
                              <w:t>Vacant</w:t>
                            </w:r>
                            <w:r w:rsidRPr="00D06878">
                              <w:rPr>
                                <w:sz w:val="20"/>
                              </w:rPr>
                              <w:tab/>
                            </w:r>
                            <w:r w:rsidRPr="00D06878">
                              <w:rPr>
                                <w:sz w:val="20"/>
                              </w:rPr>
                              <w:tab/>
                            </w:r>
                            <w:r w:rsidRPr="00D06878">
                              <w:rPr>
                                <w:sz w:val="20"/>
                              </w:rPr>
                              <w:tab/>
                              <w:t>Town of High Prairie</w:t>
                            </w:r>
                          </w:p>
                          <w:p w:rsidR="0000149D" w:rsidRPr="00D06878" w:rsidRDefault="0000149D" w:rsidP="00D06878">
                            <w:pPr>
                              <w:pStyle w:val="Heading2"/>
                              <w:rPr>
                                <w:b w:val="0"/>
                                <w:sz w:val="20"/>
                                <w:u w:val="none"/>
                              </w:rPr>
                            </w:pPr>
                            <w:r w:rsidRPr="00D06878">
                              <w:rPr>
                                <w:b w:val="0"/>
                                <w:sz w:val="20"/>
                                <w:u w:val="none"/>
                              </w:rPr>
                              <w:t>Vacant</w:t>
                            </w:r>
                            <w:r w:rsidRPr="00D06878">
                              <w:rPr>
                                <w:b w:val="0"/>
                                <w:sz w:val="20"/>
                                <w:u w:val="none"/>
                              </w:rPr>
                              <w:tab/>
                            </w:r>
                            <w:r w:rsidRPr="00D06878">
                              <w:rPr>
                                <w:b w:val="0"/>
                                <w:sz w:val="20"/>
                                <w:u w:val="none"/>
                              </w:rPr>
                              <w:tab/>
                            </w:r>
                            <w:r w:rsidRPr="00D06878">
                              <w:rPr>
                                <w:b w:val="0"/>
                                <w:sz w:val="20"/>
                                <w:u w:val="none"/>
                              </w:rPr>
                              <w:tab/>
                              <w:t>Village of Hythe</w:t>
                            </w:r>
                          </w:p>
                          <w:p w:rsidR="0000149D" w:rsidRPr="00D06878" w:rsidRDefault="0000149D" w:rsidP="00026100">
                            <w:pPr>
                              <w:rPr>
                                <w:rFonts w:ascii="Times New Roman" w:hAnsi="Times New Roman"/>
                              </w:rPr>
                            </w:pPr>
                            <w:r w:rsidRPr="00D06878">
                              <w:rPr>
                                <w:rFonts w:ascii="Times New Roman" w:hAnsi="Times New Roman"/>
                              </w:rPr>
                              <w:t>Murray Kerik</w:t>
                            </w:r>
                            <w:r w:rsidR="00026100">
                              <w:rPr>
                                <w:rFonts w:ascii="Times New Roman" w:hAnsi="Times New Roman"/>
                              </w:rPr>
                              <w:tab/>
                            </w:r>
                            <w:r w:rsidR="00026100">
                              <w:rPr>
                                <w:rFonts w:ascii="Times New Roman" w:hAnsi="Times New Roman"/>
                              </w:rPr>
                              <w:tab/>
                            </w:r>
                            <w:r w:rsidR="00D06878">
                              <w:rPr>
                                <w:rFonts w:ascii="Times New Roman" w:hAnsi="Times New Roman"/>
                              </w:rPr>
                              <w:t>MD of Lesser Slave River</w:t>
                            </w:r>
                          </w:p>
                          <w:p w:rsidR="0000149D" w:rsidRPr="00D06878" w:rsidRDefault="0000149D" w:rsidP="00D06878">
                            <w:pPr>
                              <w:jc w:val="both"/>
                              <w:rPr>
                                <w:rFonts w:ascii="Times New Roman" w:hAnsi="Times New Roman"/>
                              </w:rPr>
                            </w:pPr>
                            <w:r w:rsidRPr="00D06878">
                              <w:rPr>
                                <w:rFonts w:ascii="Times New Roman" w:hAnsi="Times New Roman"/>
                              </w:rPr>
                              <w:t>Claude Lagace</w:t>
                            </w:r>
                            <w:r w:rsidRPr="00D06878">
                              <w:rPr>
                                <w:rFonts w:ascii="Times New Roman" w:hAnsi="Times New Roman"/>
                              </w:rPr>
                              <w:tab/>
                            </w:r>
                            <w:r w:rsidRPr="00D06878">
                              <w:rPr>
                                <w:rFonts w:ascii="Times New Roman" w:hAnsi="Times New Roman"/>
                              </w:rPr>
                              <w:tab/>
                              <w:t>Town of Sexsmith</w:t>
                            </w:r>
                          </w:p>
                          <w:p w:rsidR="0000149D" w:rsidRPr="00D06878" w:rsidRDefault="0000149D" w:rsidP="00D06878">
                            <w:pPr>
                              <w:rPr>
                                <w:rFonts w:ascii="Times New Roman" w:hAnsi="Times New Roman"/>
                              </w:rPr>
                            </w:pPr>
                            <w:r w:rsidRPr="00D06878">
                              <w:rPr>
                                <w:rFonts w:ascii="Times New Roman" w:hAnsi="Times New Roman"/>
                              </w:rPr>
                              <w:t>Brenda Stanich</w:t>
                            </w:r>
                            <w:r w:rsidRPr="00D06878">
                              <w:rPr>
                                <w:rFonts w:ascii="Times New Roman" w:hAnsi="Times New Roman"/>
                              </w:rPr>
                              <w:tab/>
                            </w:r>
                            <w:r w:rsidRPr="00D06878">
                              <w:rPr>
                                <w:rFonts w:ascii="Times New Roman" w:hAnsi="Times New Roman"/>
                              </w:rPr>
                              <w:tab/>
                              <w:t>Town of Spirit River</w:t>
                            </w:r>
                          </w:p>
                          <w:p w:rsidR="0000149D" w:rsidRPr="0044712B" w:rsidRDefault="0000149D" w:rsidP="0000149D">
                            <w:pPr>
                              <w:ind w:hanging="11"/>
                              <w:jc w:val="both"/>
                              <w:rPr>
                                <w:bCs/>
                                <w:sz w:val="24"/>
                                <w:szCs w:val="24"/>
                              </w:rPr>
                            </w:pPr>
                          </w:p>
                          <w:p w:rsidR="00D06878" w:rsidRPr="00D06878" w:rsidRDefault="0000149D" w:rsidP="0000149D">
                            <w:pPr>
                              <w:pStyle w:val="Heading2"/>
                              <w:ind w:firstLine="11"/>
                              <w:rPr>
                                <w:bCs/>
                                <w:sz w:val="20"/>
                                <w:szCs w:val="24"/>
                              </w:rPr>
                            </w:pPr>
                            <w:r w:rsidRPr="00D06878">
                              <w:rPr>
                                <w:bCs/>
                                <w:sz w:val="20"/>
                                <w:szCs w:val="24"/>
                              </w:rPr>
                              <w:t>Absent:</w:t>
                            </w:r>
                          </w:p>
                          <w:p w:rsidR="0000149D" w:rsidRPr="00D06878" w:rsidRDefault="0000149D" w:rsidP="0000149D">
                            <w:pPr>
                              <w:pStyle w:val="Heading2"/>
                              <w:ind w:firstLine="11"/>
                              <w:rPr>
                                <w:b w:val="0"/>
                                <w:sz w:val="20"/>
                                <w:u w:val="none"/>
                              </w:rPr>
                            </w:pPr>
                            <w:r w:rsidRPr="00D06878">
                              <w:rPr>
                                <w:b w:val="0"/>
                                <w:bCs/>
                                <w:sz w:val="20"/>
                                <w:u w:val="none"/>
                              </w:rPr>
                              <w:t>Ron Longtin</w:t>
                            </w:r>
                            <w:r w:rsidRPr="00D06878">
                              <w:rPr>
                                <w:b w:val="0"/>
                                <w:bCs/>
                                <w:sz w:val="20"/>
                                <w:u w:val="none"/>
                              </w:rPr>
                              <w:tab/>
                            </w:r>
                            <w:r w:rsidRPr="00D06878">
                              <w:rPr>
                                <w:b w:val="0"/>
                                <w:sz w:val="20"/>
                                <w:u w:val="none"/>
                              </w:rPr>
                              <w:tab/>
                              <w:t xml:space="preserve">Village of Berwyn </w:t>
                            </w:r>
                          </w:p>
                          <w:p w:rsidR="0000149D" w:rsidRPr="00D06878" w:rsidRDefault="0000149D" w:rsidP="00D06878">
                            <w:pPr>
                              <w:pStyle w:val="Heading2"/>
                              <w:rPr>
                                <w:b w:val="0"/>
                                <w:bCs/>
                                <w:sz w:val="20"/>
                                <w:u w:val="none"/>
                              </w:rPr>
                            </w:pPr>
                            <w:r w:rsidRPr="00D06878">
                              <w:rPr>
                                <w:b w:val="0"/>
                                <w:bCs/>
                                <w:sz w:val="20"/>
                                <w:u w:val="none"/>
                              </w:rPr>
                              <w:t>Terry Carbone</w:t>
                            </w:r>
                            <w:r w:rsidRPr="00D06878">
                              <w:rPr>
                                <w:b w:val="0"/>
                                <w:bCs/>
                                <w:sz w:val="20"/>
                                <w:u w:val="none"/>
                              </w:rPr>
                              <w:tab/>
                            </w:r>
                            <w:r w:rsidRPr="00D06878">
                              <w:rPr>
                                <w:b w:val="0"/>
                                <w:bCs/>
                                <w:sz w:val="20"/>
                                <w:u w:val="none"/>
                              </w:rPr>
                              <w:tab/>
                              <w:t xml:space="preserve">Birch Hills County </w:t>
                            </w:r>
                          </w:p>
                          <w:p w:rsidR="0000149D" w:rsidRPr="00D06878" w:rsidRDefault="0000149D" w:rsidP="00D06878">
                            <w:pPr>
                              <w:jc w:val="both"/>
                              <w:rPr>
                                <w:rFonts w:ascii="Times New Roman" w:hAnsi="Times New Roman"/>
                              </w:rPr>
                            </w:pPr>
                            <w:r w:rsidRPr="00D06878">
                              <w:rPr>
                                <w:rFonts w:ascii="Times New Roman" w:hAnsi="Times New Roman"/>
                              </w:rPr>
                              <w:t>Michael Morgan</w:t>
                            </w:r>
                            <w:r w:rsidRPr="00D06878">
                              <w:rPr>
                                <w:rFonts w:ascii="Times New Roman" w:hAnsi="Times New Roman"/>
                              </w:rPr>
                              <w:tab/>
                            </w:r>
                            <w:r w:rsidRPr="00D06878">
                              <w:rPr>
                                <w:rFonts w:ascii="Times New Roman" w:hAnsi="Times New Roman"/>
                              </w:rPr>
                              <w:tab/>
                              <w:t xml:space="preserve">Town of High Level </w:t>
                            </w:r>
                          </w:p>
                          <w:p w:rsidR="0000149D" w:rsidRPr="00D06878" w:rsidRDefault="0000149D" w:rsidP="00D06878">
                            <w:pPr>
                              <w:jc w:val="both"/>
                              <w:rPr>
                                <w:rFonts w:ascii="Times New Roman" w:hAnsi="Times New Roman"/>
                              </w:rPr>
                            </w:pPr>
                            <w:r w:rsidRPr="00D06878">
                              <w:rPr>
                                <w:rFonts w:ascii="Times New Roman" w:hAnsi="Times New Roman"/>
                              </w:rPr>
                              <w:t>Sharilynn Dionne</w:t>
                            </w:r>
                            <w:r w:rsidRPr="00D06878">
                              <w:rPr>
                                <w:rFonts w:ascii="Times New Roman" w:hAnsi="Times New Roman"/>
                              </w:rPr>
                              <w:tab/>
                            </w:r>
                            <w:r w:rsidRPr="00D06878">
                              <w:rPr>
                                <w:rFonts w:ascii="Times New Roman" w:hAnsi="Times New Roman"/>
                              </w:rPr>
                              <w:tab/>
                              <w:t>Village of Hines Creek</w:t>
                            </w:r>
                          </w:p>
                          <w:p w:rsidR="0000149D" w:rsidRPr="00D06878" w:rsidRDefault="0000149D" w:rsidP="00D06878">
                            <w:pPr>
                              <w:jc w:val="both"/>
                              <w:rPr>
                                <w:rFonts w:ascii="Times New Roman" w:hAnsi="Times New Roman"/>
                              </w:rPr>
                            </w:pPr>
                            <w:r w:rsidRPr="00D06878">
                              <w:rPr>
                                <w:rFonts w:ascii="Times New Roman" w:hAnsi="Times New Roman"/>
                              </w:rPr>
                              <w:t>Brenda Kerr</w:t>
                            </w:r>
                            <w:r w:rsidRPr="00D06878">
                              <w:rPr>
                                <w:rFonts w:ascii="Times New Roman" w:hAnsi="Times New Roman"/>
                              </w:rPr>
                              <w:tab/>
                            </w:r>
                            <w:r w:rsidRPr="00D06878">
                              <w:rPr>
                                <w:rFonts w:ascii="Times New Roman" w:hAnsi="Times New Roman"/>
                              </w:rPr>
                              <w:tab/>
                              <w:t>Town of Manning</w:t>
                            </w:r>
                          </w:p>
                          <w:p w:rsidR="0000149D" w:rsidRPr="00D06878" w:rsidRDefault="0000149D" w:rsidP="00D06878">
                            <w:pPr>
                              <w:jc w:val="both"/>
                              <w:rPr>
                                <w:rFonts w:ascii="Times New Roman" w:hAnsi="Times New Roman"/>
                              </w:rPr>
                            </w:pPr>
                            <w:r w:rsidRPr="00D06878">
                              <w:rPr>
                                <w:rFonts w:ascii="Times New Roman" w:hAnsi="Times New Roman"/>
                              </w:rPr>
                              <w:t>Cheryl Novak</w:t>
                            </w:r>
                            <w:r w:rsidRPr="00D06878">
                              <w:rPr>
                                <w:rFonts w:ascii="Times New Roman" w:hAnsi="Times New Roman"/>
                              </w:rPr>
                              <w:tab/>
                            </w:r>
                            <w:r w:rsidRPr="00D06878">
                              <w:rPr>
                                <w:rFonts w:ascii="Times New Roman" w:hAnsi="Times New Roman"/>
                              </w:rPr>
                              <w:tab/>
                              <w:t>Village of Nampa</w:t>
                            </w:r>
                          </w:p>
                          <w:p w:rsidR="0000149D" w:rsidRPr="00D06878" w:rsidRDefault="0000149D" w:rsidP="00D06878">
                            <w:pPr>
                              <w:jc w:val="both"/>
                              <w:rPr>
                                <w:rFonts w:ascii="Times New Roman" w:hAnsi="Times New Roman"/>
                              </w:rPr>
                            </w:pPr>
                            <w:r w:rsidRPr="00D06878">
                              <w:rPr>
                                <w:rFonts w:ascii="Times New Roman" w:hAnsi="Times New Roman"/>
                              </w:rPr>
                              <w:t>Dollie Anderson</w:t>
                            </w:r>
                            <w:r w:rsidRPr="00D06878">
                              <w:rPr>
                                <w:rFonts w:ascii="Times New Roman" w:hAnsi="Times New Roman"/>
                              </w:rPr>
                              <w:tab/>
                            </w:r>
                            <w:r w:rsidRPr="00D06878">
                              <w:rPr>
                                <w:rFonts w:ascii="Times New Roman" w:hAnsi="Times New Roman"/>
                              </w:rPr>
                              <w:tab/>
                              <w:t>MD of Opportunity</w:t>
                            </w:r>
                          </w:p>
                          <w:p w:rsidR="0000149D" w:rsidRPr="00D06878" w:rsidRDefault="0000149D" w:rsidP="00D06878">
                            <w:pPr>
                              <w:jc w:val="both"/>
                              <w:rPr>
                                <w:rFonts w:ascii="Times New Roman" w:hAnsi="Times New Roman"/>
                              </w:rPr>
                            </w:pPr>
                            <w:r w:rsidRPr="00D06878">
                              <w:rPr>
                                <w:rFonts w:ascii="Times New Roman" w:hAnsi="Times New Roman"/>
                              </w:rPr>
                              <w:t>Michelle Farris</w:t>
                            </w:r>
                            <w:r w:rsidRPr="00D06878">
                              <w:rPr>
                                <w:rFonts w:ascii="Times New Roman" w:hAnsi="Times New Roman"/>
                              </w:rPr>
                              <w:tab/>
                            </w:r>
                            <w:r w:rsidRPr="00D06878">
                              <w:rPr>
                                <w:rFonts w:ascii="Times New Roman" w:hAnsi="Times New Roman"/>
                              </w:rPr>
                              <w:tab/>
                              <w:t>Town of Rainbow Lake</w:t>
                            </w:r>
                          </w:p>
                          <w:p w:rsidR="0000149D" w:rsidRPr="00D06878" w:rsidRDefault="0000149D" w:rsidP="00D06878">
                            <w:pPr>
                              <w:rPr>
                                <w:rFonts w:ascii="Times New Roman" w:hAnsi="Times New Roman"/>
                              </w:rPr>
                            </w:pPr>
                            <w:r w:rsidRPr="00D06878">
                              <w:rPr>
                                <w:rFonts w:ascii="Times New Roman" w:hAnsi="Times New Roman"/>
                              </w:rPr>
                              <w:t>Jim Joelson</w:t>
                            </w:r>
                            <w:r w:rsidRPr="00D06878">
                              <w:rPr>
                                <w:rFonts w:ascii="Times New Roman" w:hAnsi="Times New Roman"/>
                              </w:rPr>
                              <w:tab/>
                            </w:r>
                            <w:r w:rsidRPr="00D06878">
                              <w:rPr>
                                <w:rFonts w:ascii="Times New Roman" w:hAnsi="Times New Roman"/>
                              </w:rPr>
                              <w:tab/>
                              <w:t>Town of Valleyview</w:t>
                            </w:r>
                          </w:p>
                          <w:p w:rsidR="00EB774D" w:rsidRPr="00D06878" w:rsidRDefault="0000149D" w:rsidP="0000149D">
                            <w:pPr>
                              <w:rPr>
                                <w:rFonts w:ascii="Times New Roman" w:hAnsi="Times New Roman"/>
                              </w:rPr>
                            </w:pPr>
                            <w:r w:rsidRPr="00D06878">
                              <w:rPr>
                                <w:rFonts w:ascii="Times New Roman" w:hAnsi="Times New Roman"/>
                              </w:rPr>
                              <w:t>Tara Jones</w:t>
                            </w:r>
                            <w:r w:rsidRPr="00D06878">
                              <w:rPr>
                                <w:rFonts w:ascii="Times New Roman" w:hAnsi="Times New Roman"/>
                              </w:rPr>
                              <w:tab/>
                            </w:r>
                            <w:r w:rsidRPr="00D06878">
                              <w:rPr>
                                <w:rFonts w:ascii="Times New Roman" w:hAnsi="Times New Roman"/>
                              </w:rPr>
                              <w:tab/>
                              <w:t>Town of Wembley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6.85pt;margin-top:121.25pt;width:249.9pt;height:53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" fillcolor="white [3201]" stroked="f" strokeweight=".5pt">
                <v:textbox>
                  <w:txbxContent>
                    <w:p w:rsidR="00EB774D" w:rsidRPr="00B927CD" w:rsidRDefault="00EB774D" w:rsidP="00EB774D">
                      <w:pPr>
                        <w:rPr>
                          <w:rFonts w:ascii="Times New Roman" w:hAnsi="Times New Roman"/>
                          <w:b/>
                          <w:u w:val="single"/>
                        </w:rPr>
                      </w:pPr>
                      <w:r w:rsidRPr="00B927CD">
                        <w:rPr>
                          <w:rFonts w:ascii="Times New Roman" w:hAnsi="Times New Roman"/>
                          <w:b/>
                          <w:u w:val="single"/>
                        </w:rPr>
                        <w:t>Present</w:t>
                      </w:r>
                      <w:r w:rsidR="00B927CD">
                        <w:rPr>
                          <w:rFonts w:ascii="Times New Roman" w:hAnsi="Times New Roman"/>
                          <w:b/>
                          <w:u w:val="single"/>
                        </w:rPr>
                        <w:t>:</w:t>
                      </w:r>
                    </w:p>
                    <w:p w:rsidR="0000149D" w:rsidRPr="0000149D" w:rsidRDefault="0000149D" w:rsidP="0000149D">
                      <w:pPr>
                        <w:pStyle w:val="Heading2"/>
                        <w:ind w:left="720" w:hanging="720"/>
                        <w:rPr>
                          <w:b w:val="0"/>
                          <w:sz w:val="20"/>
                          <w:u w:val="none"/>
                        </w:rPr>
                      </w:pPr>
                      <w:r w:rsidRPr="0000149D">
                        <w:rPr>
                          <w:b w:val="0"/>
                          <w:sz w:val="20"/>
                          <w:u w:val="none"/>
                        </w:rPr>
                        <w:t>Veronica Bliska, Chair</w:t>
                      </w:r>
                      <w:r w:rsidRPr="0000149D">
                        <w:rPr>
                          <w:b w:val="0"/>
                          <w:sz w:val="20"/>
                          <w:u w:val="none"/>
                        </w:rPr>
                        <w:tab/>
                        <w:t>MD of Peace</w:t>
                      </w:r>
                    </w:p>
                    <w:p w:rsidR="0000149D" w:rsidRPr="0000149D" w:rsidRDefault="0000149D" w:rsidP="0000149D">
                      <w:pPr>
                        <w:pStyle w:val="Heading2"/>
                        <w:rPr>
                          <w:b w:val="0"/>
                          <w:bCs/>
                          <w:sz w:val="20"/>
                          <w:u w:val="none"/>
                        </w:rPr>
                      </w:pPr>
                      <w:r w:rsidRPr="0000149D">
                        <w:rPr>
                          <w:b w:val="0"/>
                          <w:bCs/>
                          <w:sz w:val="20"/>
                          <w:u w:val="none"/>
                        </w:rPr>
                        <w:t>Wendy Olson-Lepchuk</w:t>
                      </w:r>
                      <w:r w:rsidRPr="0000149D">
                        <w:rPr>
                          <w:b w:val="0"/>
                          <w:bCs/>
                          <w:sz w:val="20"/>
                          <w:u w:val="none"/>
                        </w:rPr>
                        <w:tab/>
                        <w:t xml:space="preserve">Town of Beaverlodge </w:t>
                      </w:r>
                    </w:p>
                    <w:p w:rsidR="0000149D" w:rsidRPr="0000149D" w:rsidRDefault="0000149D" w:rsidP="0000149D">
                      <w:pPr>
                        <w:pStyle w:val="Heading2"/>
                        <w:rPr>
                          <w:b w:val="0"/>
                          <w:bCs/>
                          <w:sz w:val="20"/>
                          <w:u w:val="none"/>
                        </w:rPr>
                      </w:pPr>
                      <w:r w:rsidRPr="0000149D">
                        <w:rPr>
                          <w:b w:val="0"/>
                          <w:bCs/>
                          <w:sz w:val="20"/>
                          <w:u w:val="none"/>
                        </w:rPr>
                        <w:t>Ann Stewart</w:t>
                      </w:r>
                      <w:r w:rsidRPr="0000149D">
                        <w:rPr>
                          <w:b w:val="0"/>
                          <w:bCs/>
                          <w:sz w:val="20"/>
                          <w:u w:val="none"/>
                        </w:rPr>
                        <w:tab/>
                      </w:r>
                      <w:r w:rsidRPr="0000149D">
                        <w:rPr>
                          <w:b w:val="0"/>
                          <w:bCs/>
                          <w:sz w:val="20"/>
                          <w:u w:val="none"/>
                        </w:rPr>
                        <w:tab/>
                        <w:t xml:space="preserve">MD of Big Lakes </w:t>
                      </w:r>
                    </w:p>
                    <w:p w:rsidR="0000149D" w:rsidRPr="0000149D" w:rsidRDefault="0000149D" w:rsidP="0000149D">
                      <w:pPr>
                        <w:pStyle w:val="Heading2"/>
                        <w:rPr>
                          <w:b w:val="0"/>
                          <w:bCs/>
                          <w:sz w:val="20"/>
                          <w:u w:val="none"/>
                        </w:rPr>
                      </w:pPr>
                      <w:r w:rsidRPr="0000149D">
                        <w:rPr>
                          <w:b w:val="0"/>
                          <w:bCs/>
                          <w:sz w:val="20"/>
                          <w:u w:val="none"/>
                        </w:rPr>
                        <w:t>Peter Frixel</w:t>
                      </w:r>
                      <w:r w:rsidRPr="0000149D">
                        <w:rPr>
                          <w:b w:val="0"/>
                          <w:bCs/>
                          <w:sz w:val="20"/>
                          <w:u w:val="none"/>
                        </w:rPr>
                        <w:tab/>
                      </w:r>
                      <w:r w:rsidRPr="0000149D">
                        <w:rPr>
                          <w:b w:val="0"/>
                          <w:bCs/>
                          <w:sz w:val="20"/>
                          <w:u w:val="none"/>
                        </w:rPr>
                        <w:tab/>
                        <w:t>Clear Hills County</w:t>
                      </w:r>
                    </w:p>
                    <w:p w:rsidR="0000149D" w:rsidRPr="0000149D" w:rsidRDefault="0000149D" w:rsidP="0000149D">
                      <w:pPr>
                        <w:jc w:val="both"/>
                        <w:rPr>
                          <w:rFonts w:ascii="Times New Roman" w:hAnsi="Times New Roman"/>
                        </w:rPr>
                      </w:pPr>
                      <w:r w:rsidRPr="0000149D">
                        <w:rPr>
                          <w:rFonts w:ascii="Times New Roman" w:hAnsi="Times New Roman"/>
                        </w:rPr>
                        <w:t>Ray Skrepnek</w:t>
                      </w:r>
                      <w:r w:rsidRPr="0000149D">
                        <w:rPr>
                          <w:rFonts w:ascii="Times New Roman" w:hAnsi="Times New Roman"/>
                        </w:rPr>
                        <w:tab/>
                      </w:r>
                      <w:r w:rsidRPr="0000149D">
                        <w:rPr>
                          <w:rFonts w:ascii="Times New Roman" w:hAnsi="Times New Roman"/>
                        </w:rPr>
                        <w:tab/>
                        <w:t>MD of F</w:t>
                      </w:r>
                      <w:r>
                        <w:rPr>
                          <w:rFonts w:ascii="Times New Roman" w:hAnsi="Times New Roman"/>
                        </w:rPr>
                        <w:t>airview</w:t>
                      </w:r>
                    </w:p>
                    <w:p w:rsidR="0000149D" w:rsidRPr="0000149D" w:rsidRDefault="0000149D" w:rsidP="0000149D">
                      <w:pPr>
                        <w:jc w:val="both"/>
                        <w:rPr>
                          <w:rFonts w:ascii="Times New Roman" w:hAnsi="Times New Roman"/>
                        </w:rPr>
                      </w:pPr>
                      <w:r w:rsidRPr="0000149D">
                        <w:rPr>
                          <w:rFonts w:ascii="Times New Roman" w:hAnsi="Times New Roman"/>
                        </w:rPr>
                        <w:t>Owen Stanford</w:t>
                      </w:r>
                      <w:r w:rsidRPr="0000149D">
                        <w:rPr>
                          <w:rFonts w:ascii="Times New Roman" w:hAnsi="Times New Roman"/>
                        </w:rPr>
                        <w:tab/>
                      </w:r>
                      <w:r w:rsidRPr="0000149D">
                        <w:rPr>
                          <w:rFonts w:ascii="Times New Roman" w:hAnsi="Times New Roman"/>
                        </w:rPr>
                        <w:tab/>
                        <w:t xml:space="preserve">Town of Fairview </w:t>
                      </w:r>
                    </w:p>
                    <w:p w:rsidR="0000149D" w:rsidRPr="0000149D" w:rsidRDefault="0000149D" w:rsidP="0000149D">
                      <w:pPr>
                        <w:jc w:val="both"/>
                        <w:rPr>
                          <w:rFonts w:ascii="Times New Roman" w:hAnsi="Times New Roman"/>
                        </w:rPr>
                      </w:pPr>
                      <w:r w:rsidRPr="0000149D">
                        <w:rPr>
                          <w:rFonts w:ascii="Times New Roman" w:hAnsi="Times New Roman"/>
                        </w:rPr>
                        <w:t>Jackie Hockey</w:t>
                      </w:r>
                      <w:r w:rsidRPr="0000149D">
                        <w:rPr>
                          <w:rFonts w:ascii="Times New Roman" w:hAnsi="Times New Roman"/>
                        </w:rPr>
                        <w:tab/>
                      </w:r>
                      <w:r w:rsidRPr="0000149D">
                        <w:rPr>
                          <w:rFonts w:ascii="Times New Roman" w:hAnsi="Times New Roman"/>
                        </w:rPr>
                        <w:tab/>
                        <w:t xml:space="preserve">Town of Falher </w:t>
                      </w:r>
                    </w:p>
                    <w:p w:rsidR="0000149D" w:rsidRPr="0000149D" w:rsidRDefault="0000149D" w:rsidP="0000149D">
                      <w:pPr>
                        <w:pStyle w:val="Heading2"/>
                        <w:rPr>
                          <w:b w:val="0"/>
                          <w:sz w:val="20"/>
                          <w:u w:val="none"/>
                        </w:rPr>
                      </w:pPr>
                      <w:r w:rsidRPr="0000149D">
                        <w:rPr>
                          <w:b w:val="0"/>
                          <w:sz w:val="20"/>
                          <w:u w:val="none"/>
                        </w:rPr>
                        <w:t>Chris Stadnyk</w:t>
                      </w:r>
                      <w:r w:rsidRPr="0000149D">
                        <w:rPr>
                          <w:b w:val="0"/>
                          <w:sz w:val="20"/>
                          <w:u w:val="none"/>
                        </w:rPr>
                        <w:tab/>
                      </w:r>
                      <w:r w:rsidRPr="0000149D">
                        <w:rPr>
                          <w:b w:val="0"/>
                          <w:sz w:val="20"/>
                          <w:u w:val="none"/>
                        </w:rPr>
                        <w:tab/>
                        <w:t>Town of Fox Creek</w:t>
                      </w:r>
                    </w:p>
                    <w:p w:rsidR="0000149D" w:rsidRPr="0000149D" w:rsidRDefault="0000149D" w:rsidP="0000149D">
                      <w:pPr>
                        <w:jc w:val="both"/>
                        <w:rPr>
                          <w:rFonts w:ascii="Times New Roman" w:hAnsi="Times New Roman"/>
                        </w:rPr>
                      </w:pPr>
                      <w:r w:rsidRPr="0000149D">
                        <w:rPr>
                          <w:rFonts w:ascii="Times New Roman" w:hAnsi="Times New Roman"/>
                        </w:rPr>
                        <w:t>Kevin O’Toole</w:t>
                      </w:r>
                      <w:r w:rsidRPr="0000149D">
                        <w:rPr>
                          <w:rFonts w:ascii="Times New Roman" w:hAnsi="Times New Roman"/>
                        </w:rPr>
                        <w:tab/>
                      </w:r>
                      <w:r w:rsidRPr="0000149D">
                        <w:rPr>
                          <w:rFonts w:ascii="Times New Roman" w:hAnsi="Times New Roman"/>
                        </w:rPr>
                        <w:tab/>
                        <w:t>City of Grande Prairie</w:t>
                      </w:r>
                    </w:p>
                    <w:p w:rsidR="0000149D" w:rsidRPr="0000149D" w:rsidRDefault="0000149D" w:rsidP="0000149D">
                      <w:pPr>
                        <w:jc w:val="both"/>
                        <w:rPr>
                          <w:rFonts w:ascii="Times New Roman" w:hAnsi="Times New Roman"/>
                        </w:rPr>
                      </w:pPr>
                      <w:r w:rsidRPr="0000149D">
                        <w:rPr>
                          <w:rFonts w:ascii="Times New Roman" w:hAnsi="Times New Roman"/>
                          <w:bCs/>
                        </w:rPr>
                        <w:t>Maura Good</w:t>
                      </w:r>
                      <w:r w:rsidRPr="0000149D">
                        <w:rPr>
                          <w:rFonts w:ascii="Times New Roman" w:hAnsi="Times New Roman"/>
                          <w:bCs/>
                        </w:rPr>
                        <w:tab/>
                      </w:r>
                      <w:r w:rsidRPr="0000149D">
                        <w:rPr>
                          <w:rFonts w:ascii="Times New Roman" w:hAnsi="Times New Roman"/>
                          <w:bCs/>
                        </w:rPr>
                        <w:tab/>
                        <w:t>Grande Prairie Public Library</w:t>
                      </w:r>
                    </w:p>
                    <w:p w:rsidR="0000149D" w:rsidRPr="0000149D" w:rsidRDefault="0000149D" w:rsidP="00B3014E">
                      <w:pPr>
                        <w:jc w:val="both"/>
                        <w:rPr>
                          <w:rFonts w:ascii="Times New Roman" w:hAnsi="Times New Roman"/>
                        </w:rPr>
                      </w:pPr>
                      <w:r w:rsidRPr="0000149D">
                        <w:rPr>
                          <w:rFonts w:ascii="Times New Roman" w:hAnsi="Times New Roman"/>
                        </w:rPr>
                        <w:t>Brock Smith</w:t>
                      </w:r>
                      <w:r w:rsidRPr="0000149D">
                        <w:rPr>
                          <w:rFonts w:ascii="Times New Roman" w:hAnsi="Times New Roman"/>
                        </w:rPr>
                        <w:tab/>
                      </w:r>
                      <w:r w:rsidRPr="0000149D">
                        <w:rPr>
                          <w:rFonts w:ascii="Times New Roman" w:hAnsi="Times New Roman"/>
                        </w:rPr>
                        <w:tab/>
                        <w:t>County of Grande</w:t>
                      </w:r>
                      <w:r w:rsidR="00B3014E">
                        <w:rPr>
                          <w:rFonts w:ascii="Times New Roman" w:hAnsi="Times New Roman"/>
                        </w:rPr>
                        <w:t xml:space="preserve"> </w:t>
                      </w:r>
                      <w:r>
                        <w:rPr>
                          <w:rFonts w:ascii="Times New Roman" w:hAnsi="Times New Roman"/>
                        </w:rPr>
                        <w:t>Prairie</w:t>
                      </w:r>
                    </w:p>
                    <w:p w:rsidR="0000149D" w:rsidRPr="0000149D" w:rsidRDefault="0000149D" w:rsidP="0000149D">
                      <w:pPr>
                        <w:jc w:val="both"/>
                        <w:rPr>
                          <w:rFonts w:ascii="Times New Roman" w:hAnsi="Times New Roman"/>
                        </w:rPr>
                      </w:pPr>
                      <w:r w:rsidRPr="0000149D">
                        <w:rPr>
                          <w:rFonts w:ascii="Times New Roman" w:hAnsi="Times New Roman"/>
                        </w:rPr>
                        <w:t>Roxie Rutt</w:t>
                      </w:r>
                      <w:r w:rsidRPr="0000149D">
                        <w:rPr>
                          <w:rFonts w:ascii="Times New Roman" w:hAnsi="Times New Roman"/>
                        </w:rPr>
                        <w:tab/>
                      </w:r>
                      <w:r w:rsidRPr="0000149D">
                        <w:rPr>
                          <w:rFonts w:ascii="Times New Roman" w:hAnsi="Times New Roman"/>
                        </w:rPr>
                        <w:tab/>
                        <w:t>MD of Greenview</w:t>
                      </w:r>
                    </w:p>
                    <w:p w:rsidR="0000149D" w:rsidRPr="0000149D" w:rsidRDefault="0000149D" w:rsidP="0000149D">
                      <w:pPr>
                        <w:jc w:val="both"/>
                        <w:rPr>
                          <w:rFonts w:ascii="Times New Roman" w:hAnsi="Times New Roman"/>
                        </w:rPr>
                      </w:pPr>
                      <w:r w:rsidRPr="0000149D">
                        <w:rPr>
                          <w:rFonts w:ascii="Times New Roman" w:hAnsi="Times New Roman"/>
                        </w:rPr>
                        <w:t>Philippa O'Mahony</w:t>
                      </w:r>
                      <w:r w:rsidRPr="0000149D">
                        <w:rPr>
                          <w:rFonts w:ascii="Times New Roman" w:hAnsi="Times New Roman"/>
                        </w:rPr>
                        <w:tab/>
                        <w:t>Town of McLennan</w:t>
                      </w:r>
                    </w:p>
                    <w:p w:rsidR="0000149D" w:rsidRPr="0000149D" w:rsidRDefault="0000149D" w:rsidP="00D06878">
                      <w:pPr>
                        <w:rPr>
                          <w:rFonts w:ascii="Times New Roman" w:hAnsi="Times New Roman"/>
                        </w:rPr>
                      </w:pPr>
                      <w:r w:rsidRPr="0000149D">
                        <w:rPr>
                          <w:rFonts w:ascii="Times New Roman" w:hAnsi="Times New Roman"/>
                        </w:rPr>
                        <w:t>Linda Halabisky</w:t>
                      </w:r>
                      <w:r w:rsidRPr="0000149D">
                        <w:rPr>
                          <w:rFonts w:ascii="Times New Roman" w:hAnsi="Times New Roman"/>
                        </w:rPr>
                        <w:tab/>
                      </w:r>
                      <w:r w:rsidRPr="0000149D">
                        <w:rPr>
                          <w:rFonts w:ascii="Times New Roman" w:hAnsi="Times New Roman"/>
                        </w:rPr>
                        <w:tab/>
                        <w:t xml:space="preserve">County of Northern Lights </w:t>
                      </w:r>
                    </w:p>
                    <w:p w:rsidR="0000149D" w:rsidRPr="0000149D" w:rsidRDefault="0000149D" w:rsidP="00D06878">
                      <w:pPr>
                        <w:pStyle w:val="Heading2"/>
                        <w:jc w:val="both"/>
                        <w:rPr>
                          <w:b w:val="0"/>
                          <w:bCs/>
                          <w:sz w:val="20"/>
                          <w:u w:val="none"/>
                        </w:rPr>
                      </w:pPr>
                      <w:r w:rsidRPr="0000149D">
                        <w:rPr>
                          <w:b w:val="0"/>
                          <w:bCs/>
                          <w:sz w:val="20"/>
                          <w:u w:val="none"/>
                        </w:rPr>
                        <w:t>Carolyn Kolebaba</w:t>
                      </w:r>
                      <w:r w:rsidRPr="0000149D">
                        <w:rPr>
                          <w:b w:val="0"/>
                          <w:bCs/>
                          <w:sz w:val="20"/>
                          <w:u w:val="none"/>
                        </w:rPr>
                        <w:tab/>
                        <w:t>Northern Sunrise County</w:t>
                      </w:r>
                    </w:p>
                    <w:p w:rsidR="0000149D" w:rsidRPr="0000149D" w:rsidRDefault="0000149D" w:rsidP="00D06878">
                      <w:pPr>
                        <w:rPr>
                          <w:rFonts w:ascii="Times New Roman" w:hAnsi="Times New Roman"/>
                        </w:rPr>
                      </w:pPr>
                      <w:r w:rsidRPr="0000149D">
                        <w:rPr>
                          <w:rFonts w:ascii="Times New Roman" w:hAnsi="Times New Roman"/>
                        </w:rPr>
                        <w:t>Reta Nooskey</w:t>
                      </w:r>
                      <w:r w:rsidRPr="0000149D">
                        <w:rPr>
                          <w:rFonts w:ascii="Times New Roman" w:hAnsi="Times New Roman"/>
                        </w:rPr>
                        <w:tab/>
                      </w:r>
                      <w:r w:rsidRPr="0000149D">
                        <w:rPr>
                          <w:rFonts w:ascii="Times New Roman" w:hAnsi="Times New Roman"/>
                        </w:rPr>
                        <w:tab/>
                        <w:t>Paddle Prairie M</w:t>
                      </w:r>
                      <w:r w:rsidR="00026100">
                        <w:rPr>
                          <w:rFonts w:ascii="Times New Roman" w:hAnsi="Times New Roman"/>
                        </w:rPr>
                        <w:t>é</w:t>
                      </w:r>
                      <w:r w:rsidRPr="0000149D">
                        <w:rPr>
                          <w:rFonts w:ascii="Times New Roman" w:hAnsi="Times New Roman"/>
                        </w:rPr>
                        <w:t>tis Settlement</w:t>
                      </w:r>
                    </w:p>
                    <w:p w:rsidR="0000149D" w:rsidRPr="0000149D" w:rsidRDefault="0000149D" w:rsidP="00D06878">
                      <w:pPr>
                        <w:jc w:val="both"/>
                        <w:rPr>
                          <w:rFonts w:ascii="Times New Roman" w:hAnsi="Times New Roman"/>
                        </w:rPr>
                      </w:pPr>
                      <w:r w:rsidRPr="0000149D">
                        <w:rPr>
                          <w:rFonts w:ascii="Times New Roman" w:hAnsi="Times New Roman"/>
                        </w:rPr>
                        <w:t>Elaine Manzer</w:t>
                      </w:r>
                      <w:r w:rsidRPr="0000149D">
                        <w:rPr>
                          <w:rFonts w:ascii="Times New Roman" w:hAnsi="Times New Roman"/>
                        </w:rPr>
                        <w:tab/>
                      </w:r>
                      <w:r w:rsidRPr="0000149D">
                        <w:rPr>
                          <w:rFonts w:ascii="Times New Roman" w:hAnsi="Times New Roman"/>
                        </w:rPr>
                        <w:tab/>
                        <w:t>Town of Peace River</w:t>
                      </w:r>
                    </w:p>
                    <w:p w:rsidR="0000149D" w:rsidRPr="0000149D" w:rsidRDefault="0000149D" w:rsidP="00D06878">
                      <w:pPr>
                        <w:jc w:val="both"/>
                        <w:rPr>
                          <w:rFonts w:ascii="Times New Roman" w:hAnsi="Times New Roman"/>
                        </w:rPr>
                      </w:pPr>
                      <w:r w:rsidRPr="0000149D">
                        <w:rPr>
                          <w:rFonts w:ascii="Times New Roman" w:hAnsi="Times New Roman"/>
                        </w:rPr>
                        <w:t>Pat Sydoruk</w:t>
                      </w:r>
                      <w:r w:rsidRPr="0000149D">
                        <w:rPr>
                          <w:rFonts w:ascii="Times New Roman" w:hAnsi="Times New Roman"/>
                        </w:rPr>
                        <w:tab/>
                      </w:r>
                      <w:r w:rsidRPr="0000149D">
                        <w:rPr>
                          <w:rFonts w:ascii="Times New Roman" w:hAnsi="Times New Roman"/>
                        </w:rPr>
                        <w:tab/>
                        <w:t>Village of Rycroft</w:t>
                      </w:r>
                    </w:p>
                    <w:p w:rsidR="0000149D" w:rsidRPr="0000149D" w:rsidRDefault="0000149D" w:rsidP="00D06878">
                      <w:pPr>
                        <w:pStyle w:val="Heading3"/>
                        <w:rPr>
                          <w:sz w:val="20"/>
                        </w:rPr>
                      </w:pPr>
                      <w:r w:rsidRPr="0000149D">
                        <w:rPr>
                          <w:sz w:val="20"/>
                        </w:rPr>
                        <w:t>Willis Fitzsimmons</w:t>
                      </w:r>
                      <w:r w:rsidRPr="0000149D">
                        <w:rPr>
                          <w:sz w:val="20"/>
                        </w:rPr>
                        <w:tab/>
                        <w:t>Saddle Hills County</w:t>
                      </w:r>
                    </w:p>
                    <w:p w:rsidR="0000149D" w:rsidRPr="0000149D" w:rsidRDefault="0000149D" w:rsidP="00D06878">
                      <w:pPr>
                        <w:rPr>
                          <w:rFonts w:ascii="Times New Roman" w:hAnsi="Times New Roman"/>
                        </w:rPr>
                      </w:pPr>
                      <w:r w:rsidRPr="0000149D">
                        <w:rPr>
                          <w:rFonts w:ascii="Times New Roman" w:hAnsi="Times New Roman"/>
                        </w:rPr>
                        <w:t>Stefan Plouffe</w:t>
                      </w:r>
                      <w:r w:rsidRPr="0000149D">
                        <w:rPr>
                          <w:rFonts w:ascii="Times New Roman" w:hAnsi="Times New Roman"/>
                        </w:rPr>
                        <w:tab/>
                      </w:r>
                      <w:r w:rsidRPr="0000149D">
                        <w:rPr>
                          <w:rFonts w:ascii="Times New Roman" w:hAnsi="Times New Roman"/>
                        </w:rPr>
                        <w:tab/>
                        <w:t>Town of Slave Lake</w:t>
                      </w:r>
                    </w:p>
                    <w:p w:rsidR="0000149D" w:rsidRPr="0000149D" w:rsidRDefault="0000149D" w:rsidP="00D06878">
                      <w:pPr>
                        <w:pStyle w:val="Heading3"/>
                        <w:rPr>
                          <w:sz w:val="20"/>
                        </w:rPr>
                      </w:pPr>
                      <w:r w:rsidRPr="0000149D">
                        <w:rPr>
                          <w:sz w:val="20"/>
                        </w:rPr>
                        <w:t>Elaine Garrow</w:t>
                      </w:r>
                      <w:r w:rsidRPr="0000149D">
                        <w:rPr>
                          <w:sz w:val="20"/>
                        </w:rPr>
                        <w:tab/>
                      </w:r>
                      <w:r w:rsidRPr="0000149D">
                        <w:rPr>
                          <w:sz w:val="20"/>
                        </w:rPr>
                        <w:tab/>
                        <w:t>MD of Spirit River</w:t>
                      </w:r>
                    </w:p>
                    <w:p w:rsidR="0000149D" w:rsidRPr="00D06878" w:rsidRDefault="0000149D" w:rsidP="00D06878">
                      <w:pPr>
                        <w:pStyle w:val="Heading3"/>
                        <w:rPr>
                          <w:sz w:val="20"/>
                        </w:rPr>
                      </w:pPr>
                      <w:r w:rsidRPr="0000149D">
                        <w:rPr>
                          <w:sz w:val="20"/>
                        </w:rPr>
                        <w:t>Raoul Johnson</w:t>
                      </w:r>
                      <w:r w:rsidRPr="0000149D">
                        <w:rPr>
                          <w:sz w:val="20"/>
                        </w:rPr>
                        <w:tab/>
                      </w:r>
                      <w:r w:rsidRPr="0000149D">
                        <w:rPr>
                          <w:sz w:val="20"/>
                        </w:rPr>
                        <w:tab/>
                        <w:t>MD of Smoky River</w:t>
                      </w:r>
                    </w:p>
                    <w:p w:rsidR="0000149D" w:rsidRPr="00D06878" w:rsidRDefault="0000149D" w:rsidP="0000149D">
                      <w:pPr>
                        <w:ind w:left="698" w:firstLine="720"/>
                        <w:rPr>
                          <w:rFonts w:ascii="Times New Roman" w:hAnsi="Times New Roman"/>
                        </w:rPr>
                      </w:pPr>
                    </w:p>
                    <w:p w:rsidR="00D06878" w:rsidRPr="00D06878" w:rsidRDefault="0000149D" w:rsidP="0000149D">
                      <w:pPr>
                        <w:ind w:left="720" w:hanging="720"/>
                        <w:jc w:val="both"/>
                        <w:rPr>
                          <w:rFonts w:ascii="Times New Roman" w:hAnsi="Times New Roman"/>
                          <w:b/>
                          <w:bCs/>
                          <w:u w:val="single"/>
                        </w:rPr>
                      </w:pPr>
                      <w:r w:rsidRPr="00D06878">
                        <w:rPr>
                          <w:rFonts w:ascii="Times New Roman" w:hAnsi="Times New Roman"/>
                          <w:b/>
                          <w:u w:val="single"/>
                        </w:rPr>
                        <w:t>Regrets:</w:t>
                      </w:r>
                    </w:p>
                    <w:p w:rsidR="0000149D" w:rsidRPr="00D06878" w:rsidRDefault="0000149D" w:rsidP="0000149D">
                      <w:pPr>
                        <w:ind w:left="720" w:hanging="720"/>
                        <w:jc w:val="both"/>
                        <w:rPr>
                          <w:rFonts w:ascii="Times New Roman" w:hAnsi="Times New Roman"/>
                          <w:bCs/>
                        </w:rPr>
                      </w:pPr>
                      <w:r w:rsidRPr="00D06878">
                        <w:rPr>
                          <w:rFonts w:ascii="Times New Roman" w:hAnsi="Times New Roman"/>
                          <w:bCs/>
                        </w:rPr>
                        <w:t>Vacant</w:t>
                      </w:r>
                      <w:r w:rsidRPr="00D06878">
                        <w:rPr>
                          <w:rFonts w:ascii="Times New Roman" w:hAnsi="Times New Roman"/>
                          <w:bCs/>
                        </w:rPr>
                        <w:tab/>
                      </w:r>
                      <w:r w:rsidRPr="00D06878">
                        <w:rPr>
                          <w:rFonts w:ascii="Times New Roman" w:hAnsi="Times New Roman"/>
                          <w:bCs/>
                        </w:rPr>
                        <w:tab/>
                      </w:r>
                      <w:r w:rsidRPr="00D06878">
                        <w:rPr>
                          <w:rFonts w:ascii="Times New Roman" w:hAnsi="Times New Roman"/>
                          <w:bCs/>
                        </w:rPr>
                        <w:tab/>
                        <w:t>Village of Donnelly</w:t>
                      </w:r>
                    </w:p>
                    <w:p w:rsidR="0000149D" w:rsidRPr="00D06878" w:rsidRDefault="0000149D" w:rsidP="00D06878">
                      <w:pPr>
                        <w:jc w:val="both"/>
                        <w:rPr>
                          <w:rFonts w:ascii="Times New Roman" w:hAnsi="Times New Roman"/>
                        </w:rPr>
                      </w:pPr>
                      <w:r w:rsidRPr="00D06878">
                        <w:rPr>
                          <w:rFonts w:ascii="Times New Roman" w:hAnsi="Times New Roman"/>
                        </w:rPr>
                        <w:t>Dirk Thompson</w:t>
                      </w:r>
                      <w:r w:rsidRPr="00D06878">
                        <w:rPr>
                          <w:rFonts w:ascii="Times New Roman" w:hAnsi="Times New Roman"/>
                        </w:rPr>
                        <w:tab/>
                      </w:r>
                      <w:r w:rsidRPr="00D06878">
                        <w:rPr>
                          <w:rFonts w:ascii="Times New Roman" w:hAnsi="Times New Roman"/>
                        </w:rPr>
                        <w:tab/>
                        <w:t>Town of Grimshaw</w:t>
                      </w:r>
                    </w:p>
                    <w:p w:rsidR="0000149D" w:rsidRPr="00D06878" w:rsidRDefault="0000149D" w:rsidP="00D06878">
                      <w:pPr>
                        <w:pStyle w:val="Heading6"/>
                        <w:rPr>
                          <w:sz w:val="20"/>
                        </w:rPr>
                      </w:pPr>
                      <w:r w:rsidRPr="00D06878">
                        <w:rPr>
                          <w:sz w:val="20"/>
                        </w:rPr>
                        <w:t>Vacant</w:t>
                      </w:r>
                      <w:r w:rsidRPr="00D06878">
                        <w:rPr>
                          <w:sz w:val="20"/>
                        </w:rPr>
                        <w:tab/>
                      </w:r>
                      <w:r w:rsidRPr="00D06878">
                        <w:rPr>
                          <w:sz w:val="20"/>
                        </w:rPr>
                        <w:tab/>
                      </w:r>
                      <w:r w:rsidRPr="00D06878">
                        <w:rPr>
                          <w:sz w:val="20"/>
                        </w:rPr>
                        <w:tab/>
                        <w:t>Town of High Prairie</w:t>
                      </w:r>
                    </w:p>
                    <w:p w:rsidR="0000149D" w:rsidRPr="00D06878" w:rsidRDefault="0000149D" w:rsidP="00D06878">
                      <w:pPr>
                        <w:pStyle w:val="Heading2"/>
                        <w:rPr>
                          <w:b w:val="0"/>
                          <w:sz w:val="20"/>
                          <w:u w:val="none"/>
                        </w:rPr>
                      </w:pPr>
                      <w:r w:rsidRPr="00D06878">
                        <w:rPr>
                          <w:b w:val="0"/>
                          <w:sz w:val="20"/>
                          <w:u w:val="none"/>
                        </w:rPr>
                        <w:t>Vacant</w:t>
                      </w:r>
                      <w:r w:rsidRPr="00D06878">
                        <w:rPr>
                          <w:b w:val="0"/>
                          <w:sz w:val="20"/>
                          <w:u w:val="none"/>
                        </w:rPr>
                        <w:tab/>
                      </w:r>
                      <w:r w:rsidRPr="00D06878">
                        <w:rPr>
                          <w:b w:val="0"/>
                          <w:sz w:val="20"/>
                          <w:u w:val="none"/>
                        </w:rPr>
                        <w:tab/>
                      </w:r>
                      <w:r w:rsidRPr="00D06878">
                        <w:rPr>
                          <w:b w:val="0"/>
                          <w:sz w:val="20"/>
                          <w:u w:val="none"/>
                        </w:rPr>
                        <w:tab/>
                        <w:t>Village of Hythe</w:t>
                      </w:r>
                    </w:p>
                    <w:p w:rsidR="0000149D" w:rsidRPr="00D06878" w:rsidRDefault="0000149D" w:rsidP="00026100">
                      <w:pPr>
                        <w:rPr>
                          <w:rFonts w:ascii="Times New Roman" w:hAnsi="Times New Roman"/>
                        </w:rPr>
                      </w:pPr>
                      <w:r w:rsidRPr="00D06878">
                        <w:rPr>
                          <w:rFonts w:ascii="Times New Roman" w:hAnsi="Times New Roman"/>
                        </w:rPr>
                        <w:t>Murray Kerik</w:t>
                      </w:r>
                      <w:r w:rsidR="00026100">
                        <w:rPr>
                          <w:rFonts w:ascii="Times New Roman" w:hAnsi="Times New Roman"/>
                        </w:rPr>
                        <w:tab/>
                      </w:r>
                      <w:r w:rsidR="00026100">
                        <w:rPr>
                          <w:rFonts w:ascii="Times New Roman" w:hAnsi="Times New Roman"/>
                        </w:rPr>
                        <w:tab/>
                      </w:r>
                      <w:r w:rsidR="00D06878">
                        <w:rPr>
                          <w:rFonts w:ascii="Times New Roman" w:hAnsi="Times New Roman"/>
                        </w:rPr>
                        <w:t>MD of Lesser Slave River</w:t>
                      </w:r>
                    </w:p>
                    <w:p w:rsidR="0000149D" w:rsidRPr="00D06878" w:rsidRDefault="0000149D" w:rsidP="00D06878">
                      <w:pPr>
                        <w:jc w:val="both"/>
                        <w:rPr>
                          <w:rFonts w:ascii="Times New Roman" w:hAnsi="Times New Roman"/>
                        </w:rPr>
                      </w:pPr>
                      <w:r w:rsidRPr="00D06878">
                        <w:rPr>
                          <w:rFonts w:ascii="Times New Roman" w:hAnsi="Times New Roman"/>
                        </w:rPr>
                        <w:t>Claude Lagace</w:t>
                      </w:r>
                      <w:r w:rsidRPr="00D06878">
                        <w:rPr>
                          <w:rFonts w:ascii="Times New Roman" w:hAnsi="Times New Roman"/>
                        </w:rPr>
                        <w:tab/>
                      </w:r>
                      <w:r w:rsidRPr="00D06878">
                        <w:rPr>
                          <w:rFonts w:ascii="Times New Roman" w:hAnsi="Times New Roman"/>
                        </w:rPr>
                        <w:tab/>
                        <w:t>Town of Sexsmith</w:t>
                      </w:r>
                    </w:p>
                    <w:p w:rsidR="0000149D" w:rsidRPr="00D06878" w:rsidRDefault="0000149D" w:rsidP="00D06878">
                      <w:pPr>
                        <w:rPr>
                          <w:rFonts w:ascii="Times New Roman" w:hAnsi="Times New Roman"/>
                        </w:rPr>
                      </w:pPr>
                      <w:r w:rsidRPr="00D06878">
                        <w:rPr>
                          <w:rFonts w:ascii="Times New Roman" w:hAnsi="Times New Roman"/>
                        </w:rPr>
                        <w:t>Brenda Stanich</w:t>
                      </w:r>
                      <w:r w:rsidRPr="00D06878">
                        <w:rPr>
                          <w:rFonts w:ascii="Times New Roman" w:hAnsi="Times New Roman"/>
                        </w:rPr>
                        <w:tab/>
                      </w:r>
                      <w:r w:rsidRPr="00D06878">
                        <w:rPr>
                          <w:rFonts w:ascii="Times New Roman" w:hAnsi="Times New Roman"/>
                        </w:rPr>
                        <w:tab/>
                        <w:t>Town of Spirit River</w:t>
                      </w:r>
                    </w:p>
                    <w:p w:rsidR="0000149D" w:rsidRPr="0044712B" w:rsidRDefault="0000149D" w:rsidP="0000149D">
                      <w:pPr>
                        <w:ind w:hanging="11"/>
                        <w:jc w:val="both"/>
                        <w:rPr>
                          <w:bCs/>
                          <w:sz w:val="24"/>
                          <w:szCs w:val="24"/>
                        </w:rPr>
                      </w:pPr>
                    </w:p>
                    <w:p w:rsidR="00D06878" w:rsidRPr="00D06878" w:rsidRDefault="0000149D" w:rsidP="0000149D">
                      <w:pPr>
                        <w:pStyle w:val="Heading2"/>
                        <w:ind w:firstLine="11"/>
                        <w:rPr>
                          <w:bCs/>
                          <w:sz w:val="20"/>
                          <w:szCs w:val="24"/>
                        </w:rPr>
                      </w:pPr>
                      <w:r w:rsidRPr="00D06878">
                        <w:rPr>
                          <w:bCs/>
                          <w:sz w:val="20"/>
                          <w:szCs w:val="24"/>
                        </w:rPr>
                        <w:t>Absent:</w:t>
                      </w:r>
                    </w:p>
                    <w:p w:rsidR="0000149D" w:rsidRPr="00D06878" w:rsidRDefault="0000149D" w:rsidP="0000149D">
                      <w:pPr>
                        <w:pStyle w:val="Heading2"/>
                        <w:ind w:firstLine="11"/>
                        <w:rPr>
                          <w:b w:val="0"/>
                          <w:sz w:val="20"/>
                          <w:u w:val="none"/>
                        </w:rPr>
                      </w:pPr>
                      <w:r w:rsidRPr="00D06878">
                        <w:rPr>
                          <w:b w:val="0"/>
                          <w:bCs/>
                          <w:sz w:val="20"/>
                          <w:u w:val="none"/>
                        </w:rPr>
                        <w:t>Ron Longtin</w:t>
                      </w:r>
                      <w:r w:rsidRPr="00D06878">
                        <w:rPr>
                          <w:b w:val="0"/>
                          <w:bCs/>
                          <w:sz w:val="20"/>
                          <w:u w:val="none"/>
                        </w:rPr>
                        <w:tab/>
                      </w:r>
                      <w:r w:rsidRPr="00D06878">
                        <w:rPr>
                          <w:b w:val="0"/>
                          <w:sz w:val="20"/>
                          <w:u w:val="none"/>
                        </w:rPr>
                        <w:tab/>
                        <w:t xml:space="preserve">Village of Berwyn </w:t>
                      </w:r>
                    </w:p>
                    <w:p w:rsidR="0000149D" w:rsidRPr="00D06878" w:rsidRDefault="0000149D" w:rsidP="00D06878">
                      <w:pPr>
                        <w:pStyle w:val="Heading2"/>
                        <w:rPr>
                          <w:b w:val="0"/>
                          <w:bCs/>
                          <w:sz w:val="20"/>
                          <w:u w:val="none"/>
                        </w:rPr>
                      </w:pPr>
                      <w:r w:rsidRPr="00D06878">
                        <w:rPr>
                          <w:b w:val="0"/>
                          <w:bCs/>
                          <w:sz w:val="20"/>
                          <w:u w:val="none"/>
                        </w:rPr>
                        <w:t>Terry Carbone</w:t>
                      </w:r>
                      <w:r w:rsidRPr="00D06878">
                        <w:rPr>
                          <w:b w:val="0"/>
                          <w:bCs/>
                          <w:sz w:val="20"/>
                          <w:u w:val="none"/>
                        </w:rPr>
                        <w:tab/>
                      </w:r>
                      <w:r w:rsidRPr="00D06878">
                        <w:rPr>
                          <w:b w:val="0"/>
                          <w:bCs/>
                          <w:sz w:val="20"/>
                          <w:u w:val="none"/>
                        </w:rPr>
                        <w:tab/>
                        <w:t xml:space="preserve">Birch Hills County </w:t>
                      </w:r>
                    </w:p>
                    <w:p w:rsidR="0000149D" w:rsidRPr="00D06878" w:rsidRDefault="0000149D" w:rsidP="00D06878">
                      <w:pPr>
                        <w:jc w:val="both"/>
                        <w:rPr>
                          <w:rFonts w:ascii="Times New Roman" w:hAnsi="Times New Roman"/>
                        </w:rPr>
                      </w:pPr>
                      <w:r w:rsidRPr="00D06878">
                        <w:rPr>
                          <w:rFonts w:ascii="Times New Roman" w:hAnsi="Times New Roman"/>
                        </w:rPr>
                        <w:t>Michael Morgan</w:t>
                      </w:r>
                      <w:r w:rsidRPr="00D06878">
                        <w:rPr>
                          <w:rFonts w:ascii="Times New Roman" w:hAnsi="Times New Roman"/>
                        </w:rPr>
                        <w:tab/>
                      </w:r>
                      <w:r w:rsidRPr="00D06878">
                        <w:rPr>
                          <w:rFonts w:ascii="Times New Roman" w:hAnsi="Times New Roman"/>
                        </w:rPr>
                        <w:tab/>
                        <w:t xml:space="preserve">Town of High Level </w:t>
                      </w:r>
                    </w:p>
                    <w:p w:rsidR="0000149D" w:rsidRPr="00D06878" w:rsidRDefault="0000149D" w:rsidP="00D06878">
                      <w:pPr>
                        <w:jc w:val="both"/>
                        <w:rPr>
                          <w:rFonts w:ascii="Times New Roman" w:hAnsi="Times New Roman"/>
                        </w:rPr>
                      </w:pPr>
                      <w:r w:rsidRPr="00D06878">
                        <w:rPr>
                          <w:rFonts w:ascii="Times New Roman" w:hAnsi="Times New Roman"/>
                        </w:rPr>
                        <w:t>Sharilynn Dionne</w:t>
                      </w:r>
                      <w:r w:rsidRPr="00D06878">
                        <w:rPr>
                          <w:rFonts w:ascii="Times New Roman" w:hAnsi="Times New Roman"/>
                        </w:rPr>
                        <w:tab/>
                      </w:r>
                      <w:r w:rsidRPr="00D06878">
                        <w:rPr>
                          <w:rFonts w:ascii="Times New Roman" w:hAnsi="Times New Roman"/>
                        </w:rPr>
                        <w:tab/>
                        <w:t>Village of Hines Creek</w:t>
                      </w:r>
                    </w:p>
                    <w:p w:rsidR="0000149D" w:rsidRPr="00D06878" w:rsidRDefault="0000149D" w:rsidP="00D06878">
                      <w:pPr>
                        <w:jc w:val="both"/>
                        <w:rPr>
                          <w:rFonts w:ascii="Times New Roman" w:hAnsi="Times New Roman"/>
                        </w:rPr>
                      </w:pPr>
                      <w:r w:rsidRPr="00D06878">
                        <w:rPr>
                          <w:rFonts w:ascii="Times New Roman" w:hAnsi="Times New Roman"/>
                        </w:rPr>
                        <w:t>Brenda Kerr</w:t>
                      </w:r>
                      <w:r w:rsidRPr="00D06878">
                        <w:rPr>
                          <w:rFonts w:ascii="Times New Roman" w:hAnsi="Times New Roman"/>
                        </w:rPr>
                        <w:tab/>
                      </w:r>
                      <w:r w:rsidRPr="00D06878">
                        <w:rPr>
                          <w:rFonts w:ascii="Times New Roman" w:hAnsi="Times New Roman"/>
                        </w:rPr>
                        <w:tab/>
                        <w:t>Town of Manning</w:t>
                      </w:r>
                    </w:p>
                    <w:p w:rsidR="0000149D" w:rsidRPr="00D06878" w:rsidRDefault="0000149D" w:rsidP="00D06878">
                      <w:pPr>
                        <w:jc w:val="both"/>
                        <w:rPr>
                          <w:rFonts w:ascii="Times New Roman" w:hAnsi="Times New Roman"/>
                        </w:rPr>
                      </w:pPr>
                      <w:r w:rsidRPr="00D06878">
                        <w:rPr>
                          <w:rFonts w:ascii="Times New Roman" w:hAnsi="Times New Roman"/>
                        </w:rPr>
                        <w:t>Cheryl Novak</w:t>
                      </w:r>
                      <w:r w:rsidRPr="00D06878">
                        <w:rPr>
                          <w:rFonts w:ascii="Times New Roman" w:hAnsi="Times New Roman"/>
                        </w:rPr>
                        <w:tab/>
                      </w:r>
                      <w:r w:rsidRPr="00D06878">
                        <w:rPr>
                          <w:rFonts w:ascii="Times New Roman" w:hAnsi="Times New Roman"/>
                        </w:rPr>
                        <w:tab/>
                        <w:t>Village of Nampa</w:t>
                      </w:r>
                    </w:p>
                    <w:p w:rsidR="0000149D" w:rsidRPr="00D06878" w:rsidRDefault="0000149D" w:rsidP="00D06878">
                      <w:pPr>
                        <w:jc w:val="both"/>
                        <w:rPr>
                          <w:rFonts w:ascii="Times New Roman" w:hAnsi="Times New Roman"/>
                        </w:rPr>
                      </w:pPr>
                      <w:r w:rsidRPr="00D06878">
                        <w:rPr>
                          <w:rFonts w:ascii="Times New Roman" w:hAnsi="Times New Roman"/>
                        </w:rPr>
                        <w:t>Dollie Anderson</w:t>
                      </w:r>
                      <w:r w:rsidRPr="00D06878">
                        <w:rPr>
                          <w:rFonts w:ascii="Times New Roman" w:hAnsi="Times New Roman"/>
                        </w:rPr>
                        <w:tab/>
                      </w:r>
                      <w:r w:rsidRPr="00D06878">
                        <w:rPr>
                          <w:rFonts w:ascii="Times New Roman" w:hAnsi="Times New Roman"/>
                        </w:rPr>
                        <w:tab/>
                        <w:t>MD of Opportunity</w:t>
                      </w:r>
                    </w:p>
                    <w:p w:rsidR="0000149D" w:rsidRPr="00D06878" w:rsidRDefault="0000149D" w:rsidP="00D06878">
                      <w:pPr>
                        <w:jc w:val="both"/>
                        <w:rPr>
                          <w:rFonts w:ascii="Times New Roman" w:hAnsi="Times New Roman"/>
                        </w:rPr>
                      </w:pPr>
                      <w:r w:rsidRPr="00D06878">
                        <w:rPr>
                          <w:rFonts w:ascii="Times New Roman" w:hAnsi="Times New Roman"/>
                        </w:rPr>
                        <w:t>Michelle Farris</w:t>
                      </w:r>
                      <w:r w:rsidRPr="00D06878">
                        <w:rPr>
                          <w:rFonts w:ascii="Times New Roman" w:hAnsi="Times New Roman"/>
                        </w:rPr>
                        <w:tab/>
                      </w:r>
                      <w:r w:rsidRPr="00D06878">
                        <w:rPr>
                          <w:rFonts w:ascii="Times New Roman" w:hAnsi="Times New Roman"/>
                        </w:rPr>
                        <w:tab/>
                        <w:t>Town of Rainbow Lake</w:t>
                      </w:r>
                    </w:p>
                    <w:p w:rsidR="0000149D" w:rsidRPr="00D06878" w:rsidRDefault="0000149D" w:rsidP="00D06878">
                      <w:pPr>
                        <w:rPr>
                          <w:rFonts w:ascii="Times New Roman" w:hAnsi="Times New Roman"/>
                        </w:rPr>
                      </w:pPr>
                      <w:r w:rsidRPr="00D06878">
                        <w:rPr>
                          <w:rFonts w:ascii="Times New Roman" w:hAnsi="Times New Roman"/>
                        </w:rPr>
                        <w:t>Jim Joelson</w:t>
                      </w:r>
                      <w:r w:rsidRPr="00D06878">
                        <w:rPr>
                          <w:rFonts w:ascii="Times New Roman" w:hAnsi="Times New Roman"/>
                        </w:rPr>
                        <w:tab/>
                      </w:r>
                      <w:r w:rsidRPr="00D06878">
                        <w:rPr>
                          <w:rFonts w:ascii="Times New Roman" w:hAnsi="Times New Roman"/>
                        </w:rPr>
                        <w:tab/>
                        <w:t>Town of Valleyview</w:t>
                      </w:r>
                    </w:p>
                    <w:p w:rsidR="00EB774D" w:rsidRPr="00D06878" w:rsidRDefault="0000149D" w:rsidP="0000149D">
                      <w:pPr>
                        <w:rPr>
                          <w:rFonts w:ascii="Times New Roman" w:hAnsi="Times New Roman"/>
                        </w:rPr>
                      </w:pPr>
                      <w:r w:rsidRPr="00D06878">
                        <w:rPr>
                          <w:rFonts w:ascii="Times New Roman" w:hAnsi="Times New Roman"/>
                        </w:rPr>
                        <w:t>Tara Jones</w:t>
                      </w:r>
                      <w:r w:rsidRPr="00D06878">
                        <w:rPr>
                          <w:rFonts w:ascii="Times New Roman" w:hAnsi="Times New Roman"/>
                        </w:rPr>
                        <w:tab/>
                      </w:r>
                      <w:r w:rsidRPr="00D06878">
                        <w:rPr>
                          <w:rFonts w:ascii="Times New Roman" w:hAnsi="Times New Roman"/>
                        </w:rPr>
                        <w:tab/>
                        <w:t>Town of Wembley</w:t>
                      </w:r>
                    </w:p>
                  </w:txbxContent>
                </v:textbox>
              </v:shape>
            </w:pict>
          </mc:Fallback>
        </mc:AlternateContent>
      </w:r>
      <w:r>
        <w:rPr>
          <w:rFonts w:ascii="Times New Roman" w:hAnsi="Times New Roman"/>
          <w:b/>
          <w:noProof/>
        </w:rPr>
        <mc:AlternateContent>
          <mc:Choice Requires="wps">
            <w:drawing>
              <wp:anchor distT="0" distB="0" distL="114300" distR="114300" simplePos="0" relativeHeight="251663360" behindDoc="0" locked="0" layoutInCell="1" allowOverlap="1" wp14:anchorId="3F02BD6F" wp14:editId="672A21CA">
                <wp:simplePos x="0" y="0"/>
                <wp:positionH relativeFrom="column">
                  <wp:posOffset>-332105</wp:posOffset>
                </wp:positionH>
                <wp:positionV relativeFrom="paragraph">
                  <wp:posOffset>831925</wp:posOffset>
                </wp:positionV>
                <wp:extent cx="6461760" cy="48387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61760" cy="483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Pr="00026100" w:rsidRDefault="00F17C5B" w:rsidP="00026100">
                            <w:pPr>
                              <w:pStyle w:val="BodyText"/>
                              <w:jc w:val="both"/>
                              <w:rPr>
                                <w:rFonts w:ascii="Times New Roman" w:hAnsi="Times New Roman"/>
                                <w:b w:val="0"/>
                                <w:i/>
                                <w:sz w:val="20"/>
                                <w:szCs w:val="22"/>
                              </w:rPr>
                            </w:pPr>
                            <w:r w:rsidRPr="006138DC">
                              <w:rPr>
                                <w:rFonts w:ascii="Times New Roman" w:hAnsi="Times New Roman"/>
                                <w:b w:val="0"/>
                                <w:i/>
                                <w:sz w:val="20"/>
                                <w:szCs w:val="22"/>
                              </w:rPr>
                              <w:t xml:space="preserve">This summary is designed to keep you informed about Peace Library System </w:t>
                            </w:r>
                            <w:r>
                              <w:rPr>
                                <w:rFonts w:ascii="Times New Roman" w:hAnsi="Times New Roman"/>
                                <w:b w:val="0"/>
                                <w:i/>
                                <w:sz w:val="20"/>
                                <w:szCs w:val="22"/>
                              </w:rPr>
                              <w:t xml:space="preserve">(PLS) </w:t>
                            </w:r>
                            <w:r w:rsidRPr="006138DC">
                              <w:rPr>
                                <w:rFonts w:ascii="Times New Roman" w:hAnsi="Times New Roman"/>
                                <w:b w:val="0"/>
                                <w:i/>
                                <w:sz w:val="20"/>
                                <w:szCs w:val="22"/>
                              </w:rPr>
                              <w:t xml:space="preserve">activities and Board decisions. </w:t>
                            </w:r>
                            <w:r>
                              <w:rPr>
                                <w:rFonts w:ascii="Times New Roman" w:hAnsi="Times New Roman"/>
                                <w:b w:val="0"/>
                                <w:i/>
                                <w:sz w:val="20"/>
                                <w:szCs w:val="22"/>
                              </w:rPr>
                              <w:t>It is distributed to member councils, library boards and the PLS Board of Directors after each Board meeting</w:t>
                            </w:r>
                            <w:r w:rsidRPr="005F43F5">
                              <w:rPr>
                                <w:rFonts w:ascii="Times New Roman" w:hAnsi="Times New Roman"/>
                                <w:b w:val="0"/>
                                <w:i/>
                                <w:color w:val="365F91" w:themeColor="accent1" w:themeShade="BF"/>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6.15pt;margin-top:65.5pt;width:508.8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" fillcolor="white [3201]" stroked="f" strokeweight=".5pt">
                <v:textbox>
                  <w:txbxContent>
                    <w:p w:rsidR="000F54FE" w:rsidRPr="00026100" w:rsidRDefault="00F17C5B" w:rsidP="00026100">
                      <w:pPr>
                        <w:pStyle w:val="BodyText"/>
                        <w:jc w:val="both"/>
                        <w:rPr>
                          <w:rFonts w:ascii="Times New Roman" w:hAnsi="Times New Roman"/>
                          <w:b w:val="0"/>
                          <w:i/>
                          <w:sz w:val="20"/>
                          <w:szCs w:val="22"/>
                        </w:rPr>
                      </w:pPr>
                      <w:r w:rsidRPr="006138DC">
                        <w:rPr>
                          <w:rFonts w:ascii="Times New Roman" w:hAnsi="Times New Roman"/>
                          <w:b w:val="0"/>
                          <w:i/>
                          <w:sz w:val="20"/>
                          <w:szCs w:val="22"/>
                        </w:rPr>
                        <w:t xml:space="preserve">This summary is designed to keep you informed about Peace Library System </w:t>
                      </w:r>
                      <w:r>
                        <w:rPr>
                          <w:rFonts w:ascii="Times New Roman" w:hAnsi="Times New Roman"/>
                          <w:b w:val="0"/>
                          <w:i/>
                          <w:sz w:val="20"/>
                          <w:szCs w:val="22"/>
                        </w:rPr>
                        <w:t xml:space="preserve">(PLS) </w:t>
                      </w:r>
                      <w:r w:rsidRPr="006138DC">
                        <w:rPr>
                          <w:rFonts w:ascii="Times New Roman" w:hAnsi="Times New Roman"/>
                          <w:b w:val="0"/>
                          <w:i/>
                          <w:sz w:val="20"/>
                          <w:szCs w:val="22"/>
                        </w:rPr>
                        <w:t xml:space="preserve">activities and Board decisions. </w:t>
                      </w:r>
                      <w:r>
                        <w:rPr>
                          <w:rFonts w:ascii="Times New Roman" w:hAnsi="Times New Roman"/>
                          <w:b w:val="0"/>
                          <w:i/>
                          <w:sz w:val="20"/>
                          <w:szCs w:val="22"/>
                        </w:rPr>
                        <w:t>It is distributed to member councils, library boards and the PLS Board of Directors after each Board meeting</w:t>
                      </w:r>
                      <w:r w:rsidRPr="005F43F5">
                        <w:rPr>
                          <w:rFonts w:ascii="Times New Roman" w:hAnsi="Times New Roman"/>
                          <w:b w:val="0"/>
                          <w:i/>
                          <w:color w:val="365F91" w:themeColor="accent1" w:themeShade="BF"/>
                          <w:sz w:val="20"/>
                          <w:szCs w:val="22"/>
                        </w:rPr>
                        <w:t>.</w:t>
                      </w:r>
                    </w:p>
                  </w:txbxContent>
                </v:textbox>
              </v:shape>
            </w:pict>
          </mc:Fallback>
        </mc:AlternateContent>
      </w:r>
      <w:r>
        <w:rPr>
          <w:rFonts w:ascii="Times New Roman" w:hAnsi="Times New Roman"/>
          <w:b/>
          <w:noProof/>
        </w:rPr>
        <mc:AlternateContent>
          <mc:Choice Requires="wps">
            <w:drawing>
              <wp:anchor distT="0" distB="0" distL="114300" distR="114300" simplePos="0" relativeHeight="251683840" behindDoc="0" locked="0" layoutInCell="1" allowOverlap="1" wp14:anchorId="565F33C0" wp14:editId="1D511FC6">
                <wp:simplePos x="0" y="0"/>
                <wp:positionH relativeFrom="column">
                  <wp:posOffset>3625215</wp:posOffset>
                </wp:positionH>
                <wp:positionV relativeFrom="paragraph">
                  <wp:posOffset>8440980</wp:posOffset>
                </wp:positionV>
                <wp:extent cx="2608580" cy="887095"/>
                <wp:effectExtent l="57150" t="38100" r="58420" b="84455"/>
                <wp:wrapNone/>
                <wp:docPr id="5" name="Text Box 5"/>
                <wp:cNvGraphicFramePr/>
                <a:graphic xmlns:a="http://schemas.openxmlformats.org/drawingml/2006/main">
                  <a:graphicData uri="http://schemas.microsoft.com/office/word/2010/wordprocessingShape">
                    <wps:wsp>
                      <wps:cNvSpPr txBox="1"/>
                      <wps:spPr>
                        <a:xfrm>
                          <a:off x="0" y="0"/>
                          <a:ext cx="2608580" cy="887095"/>
                        </a:xfrm>
                        <a:prstGeom prst="rect">
                          <a:avLst/>
                        </a:prstGeom>
                        <a:ln>
                          <a:noFill/>
                        </a:ln>
                      </wps:spPr>
                      <wps:style>
                        <a:lnRef idx="1">
                          <a:schemeClr val="accent1"/>
                        </a:lnRef>
                        <a:fillRef idx="2">
                          <a:schemeClr val="accent1"/>
                        </a:fillRef>
                        <a:effectRef idx="1">
                          <a:schemeClr val="accent1"/>
                        </a:effectRef>
                        <a:fontRef idx="minor">
                          <a:schemeClr val="dk1"/>
                        </a:fontRef>
                      </wps:style>
                      <wps:txbx>
                        <w:txbxContent>
                          <w:p w:rsidR="00EE198D" w:rsidRPr="009E2FD5" w:rsidRDefault="00F66186" w:rsidP="00C408E0">
                            <w:pPr>
                              <w:jc w:val="center"/>
                              <w:rPr>
                                <w:rFonts w:ascii="Times New Roman" w:hAnsi="Times New Roman"/>
                                <w:b/>
                                <w:sz w:val="18"/>
                                <w:szCs w:val="22"/>
                                <w:lang w:val="en-CA"/>
                              </w:rPr>
                            </w:pPr>
                            <w:r>
                              <w:rPr>
                                <w:rFonts w:ascii="Times New Roman" w:hAnsi="Times New Roman"/>
                                <w:b/>
                                <w:sz w:val="18"/>
                                <w:szCs w:val="22"/>
                                <w:lang w:val="en-CA"/>
                              </w:rPr>
                              <w:t>Quick Facts 2015</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Population Served: </w:t>
                            </w:r>
                            <w:r w:rsidR="009E2FD5">
                              <w:rPr>
                                <w:rFonts w:ascii="Times New Roman" w:hAnsi="Times New Roman"/>
                                <w:sz w:val="18"/>
                                <w:szCs w:val="22"/>
                                <w:lang w:val="en-CA"/>
                              </w:rPr>
                              <w:t>153,400</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Member</w:t>
                            </w:r>
                            <w:r w:rsidR="006B60EC">
                              <w:rPr>
                                <w:rFonts w:ascii="Times New Roman" w:hAnsi="Times New Roman"/>
                                <w:sz w:val="18"/>
                                <w:szCs w:val="22"/>
                                <w:lang w:val="en-CA"/>
                              </w:rPr>
                              <w:t>s</w:t>
                            </w:r>
                            <w:r w:rsidRPr="009E2FD5">
                              <w:rPr>
                                <w:rFonts w:ascii="Times New Roman" w:hAnsi="Times New Roman"/>
                                <w:sz w:val="18"/>
                                <w:szCs w:val="22"/>
                                <w:lang w:val="en-CA"/>
                              </w:rPr>
                              <w:t>:</w:t>
                            </w:r>
                            <w:r w:rsidR="00C408E0" w:rsidRPr="009E2FD5">
                              <w:rPr>
                                <w:rFonts w:ascii="Times New Roman" w:hAnsi="Times New Roman"/>
                                <w:sz w:val="18"/>
                                <w:szCs w:val="22"/>
                                <w:lang w:val="en-CA"/>
                              </w:rPr>
                              <w:t xml:space="preserve"> 37 </w:t>
                            </w:r>
                            <w:r w:rsidR="006B60EC">
                              <w:rPr>
                                <w:rFonts w:ascii="Times New Roman" w:hAnsi="Times New Roman"/>
                                <w:sz w:val="18"/>
                                <w:szCs w:val="22"/>
                                <w:lang w:val="en-CA"/>
                              </w:rPr>
                              <w:t>municipalities &amp; 1 Metis Settlem</w:t>
                            </w:r>
                            <w:r w:rsidR="00C408E0" w:rsidRPr="009E2FD5">
                              <w:rPr>
                                <w:rFonts w:ascii="Times New Roman" w:hAnsi="Times New Roman"/>
                                <w:sz w:val="18"/>
                                <w:szCs w:val="22"/>
                                <w:lang w:val="en-CA"/>
                              </w:rPr>
                              <w:t>ent</w:t>
                            </w:r>
                          </w:p>
                          <w:p w:rsidR="00C408E0"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Member Public Libraries: </w:t>
                            </w:r>
                            <w:r w:rsidR="00C408E0" w:rsidRPr="009E2FD5">
                              <w:rPr>
                                <w:rFonts w:ascii="Times New Roman" w:hAnsi="Times New Roman"/>
                                <w:sz w:val="18"/>
                                <w:szCs w:val="22"/>
                                <w:lang w:val="en-CA"/>
                              </w:rPr>
                              <w:t>45</w:t>
                            </w:r>
                          </w:p>
                          <w:p w:rsidR="00C408E0" w:rsidRPr="009E2FD5" w:rsidRDefault="00C408E0">
                            <w:pPr>
                              <w:rPr>
                                <w:rFonts w:ascii="Times New Roman" w:hAnsi="Times New Roman"/>
                                <w:sz w:val="18"/>
                                <w:szCs w:val="22"/>
                                <w:lang w:val="en-CA"/>
                              </w:rPr>
                            </w:pPr>
                            <w:r w:rsidRPr="009E2FD5">
                              <w:rPr>
                                <w:rFonts w:ascii="Times New Roman" w:hAnsi="Times New Roman"/>
                                <w:sz w:val="18"/>
                                <w:szCs w:val="22"/>
                                <w:lang w:val="en-CA"/>
                              </w:rPr>
                              <w:t>Contracting Schools: 5</w:t>
                            </w:r>
                            <w:r w:rsidR="00B3014E">
                              <w:rPr>
                                <w:rFonts w:ascii="Times New Roman" w:hAnsi="Times New Roman"/>
                                <w:sz w:val="18"/>
                                <w:szCs w:val="22"/>
                                <w:lang w:val="en-CA"/>
                              </w:rPr>
                              <w:t>0</w:t>
                            </w:r>
                          </w:p>
                          <w:p w:rsidR="00EE198D" w:rsidRPr="009E2FD5" w:rsidRDefault="00752E70">
                            <w:pPr>
                              <w:rPr>
                                <w:rFonts w:ascii="Times New Roman" w:hAnsi="Times New Roman"/>
                                <w:sz w:val="18"/>
                                <w:szCs w:val="22"/>
                                <w:lang w:val="en-CA"/>
                              </w:rPr>
                            </w:pPr>
                            <w:r w:rsidRPr="009E2FD5">
                              <w:rPr>
                                <w:rFonts w:ascii="Times New Roman" w:hAnsi="Times New Roman"/>
                                <w:sz w:val="18"/>
                                <w:szCs w:val="22"/>
                                <w:lang w:val="en-CA"/>
                              </w:rPr>
                              <w:t>Director: Linda Duplessis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85.45pt;margin-top:664.65pt;width:205.4pt;height:6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" fillcolor="#a7bfde [1620]" stroked="f">
                <v:fill color2="#e4ecf5 [500]" rotate="t" angle="180" colors="0 #a3c4ff;22938f #bfd5ff;1 #e5eeff" focus="100%" type="gradient"/>
                <v:shadow on="t" color="black" opacity="24903f" origin=",.5" offset="0,.55556mm"/>
                <v:textbox>
                  <w:txbxContent>
                    <w:p w:rsidR="00EE198D" w:rsidRPr="009E2FD5" w:rsidRDefault="00F66186" w:rsidP="00C408E0">
                      <w:pPr>
                        <w:jc w:val="center"/>
                        <w:rPr>
                          <w:rFonts w:ascii="Times New Roman" w:hAnsi="Times New Roman"/>
                          <w:b/>
                          <w:sz w:val="18"/>
                          <w:szCs w:val="22"/>
                          <w:lang w:val="en-CA"/>
                        </w:rPr>
                      </w:pPr>
                      <w:r>
                        <w:rPr>
                          <w:rFonts w:ascii="Times New Roman" w:hAnsi="Times New Roman"/>
                          <w:b/>
                          <w:sz w:val="18"/>
                          <w:szCs w:val="22"/>
                          <w:lang w:val="en-CA"/>
                        </w:rPr>
                        <w:t>Quick Facts 2015</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Population Served: </w:t>
                      </w:r>
                      <w:r w:rsidR="009E2FD5">
                        <w:rPr>
                          <w:rFonts w:ascii="Times New Roman" w:hAnsi="Times New Roman"/>
                          <w:sz w:val="18"/>
                          <w:szCs w:val="22"/>
                          <w:lang w:val="en-CA"/>
                        </w:rPr>
                        <w:t>153,400</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Member</w:t>
                      </w:r>
                      <w:r w:rsidR="006B60EC">
                        <w:rPr>
                          <w:rFonts w:ascii="Times New Roman" w:hAnsi="Times New Roman"/>
                          <w:sz w:val="18"/>
                          <w:szCs w:val="22"/>
                          <w:lang w:val="en-CA"/>
                        </w:rPr>
                        <w:t>s</w:t>
                      </w:r>
                      <w:r w:rsidRPr="009E2FD5">
                        <w:rPr>
                          <w:rFonts w:ascii="Times New Roman" w:hAnsi="Times New Roman"/>
                          <w:sz w:val="18"/>
                          <w:szCs w:val="22"/>
                          <w:lang w:val="en-CA"/>
                        </w:rPr>
                        <w:t>:</w:t>
                      </w:r>
                      <w:r w:rsidR="00C408E0" w:rsidRPr="009E2FD5">
                        <w:rPr>
                          <w:rFonts w:ascii="Times New Roman" w:hAnsi="Times New Roman"/>
                          <w:sz w:val="18"/>
                          <w:szCs w:val="22"/>
                          <w:lang w:val="en-CA"/>
                        </w:rPr>
                        <w:t xml:space="preserve"> 37 </w:t>
                      </w:r>
                      <w:r w:rsidR="006B60EC">
                        <w:rPr>
                          <w:rFonts w:ascii="Times New Roman" w:hAnsi="Times New Roman"/>
                          <w:sz w:val="18"/>
                          <w:szCs w:val="22"/>
                          <w:lang w:val="en-CA"/>
                        </w:rPr>
                        <w:t>municipalities &amp; 1 Metis Settlem</w:t>
                      </w:r>
                      <w:r w:rsidR="00C408E0" w:rsidRPr="009E2FD5">
                        <w:rPr>
                          <w:rFonts w:ascii="Times New Roman" w:hAnsi="Times New Roman"/>
                          <w:sz w:val="18"/>
                          <w:szCs w:val="22"/>
                          <w:lang w:val="en-CA"/>
                        </w:rPr>
                        <w:t>ent</w:t>
                      </w:r>
                    </w:p>
                    <w:p w:rsidR="00C408E0"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Member Public Libraries: </w:t>
                      </w:r>
                      <w:r w:rsidR="00C408E0" w:rsidRPr="009E2FD5">
                        <w:rPr>
                          <w:rFonts w:ascii="Times New Roman" w:hAnsi="Times New Roman"/>
                          <w:sz w:val="18"/>
                          <w:szCs w:val="22"/>
                          <w:lang w:val="en-CA"/>
                        </w:rPr>
                        <w:t>45</w:t>
                      </w:r>
                    </w:p>
                    <w:p w:rsidR="00C408E0" w:rsidRPr="009E2FD5" w:rsidRDefault="00C408E0">
                      <w:pPr>
                        <w:rPr>
                          <w:rFonts w:ascii="Times New Roman" w:hAnsi="Times New Roman"/>
                          <w:sz w:val="18"/>
                          <w:szCs w:val="22"/>
                          <w:lang w:val="en-CA"/>
                        </w:rPr>
                      </w:pPr>
                      <w:r w:rsidRPr="009E2FD5">
                        <w:rPr>
                          <w:rFonts w:ascii="Times New Roman" w:hAnsi="Times New Roman"/>
                          <w:sz w:val="18"/>
                          <w:szCs w:val="22"/>
                          <w:lang w:val="en-CA"/>
                        </w:rPr>
                        <w:t>Contracting Schools: 5</w:t>
                      </w:r>
                      <w:r w:rsidR="00B3014E">
                        <w:rPr>
                          <w:rFonts w:ascii="Times New Roman" w:hAnsi="Times New Roman"/>
                          <w:sz w:val="18"/>
                          <w:szCs w:val="22"/>
                          <w:lang w:val="en-CA"/>
                        </w:rPr>
                        <w:t>0</w:t>
                      </w:r>
                    </w:p>
                    <w:p w:rsidR="00EE198D" w:rsidRPr="009E2FD5" w:rsidRDefault="00752E70">
                      <w:pPr>
                        <w:rPr>
                          <w:rFonts w:ascii="Times New Roman" w:hAnsi="Times New Roman"/>
                          <w:sz w:val="18"/>
                          <w:szCs w:val="22"/>
                          <w:lang w:val="en-CA"/>
                        </w:rPr>
                      </w:pPr>
                      <w:r w:rsidRPr="009E2FD5">
                        <w:rPr>
                          <w:rFonts w:ascii="Times New Roman" w:hAnsi="Times New Roman"/>
                          <w:sz w:val="18"/>
                          <w:szCs w:val="22"/>
                          <w:lang w:val="en-CA"/>
                        </w:rPr>
                        <w:t>Director: Linda Duplessis</w:t>
                      </w:r>
                    </w:p>
                  </w:txbxContent>
                </v:textbox>
              </v:shape>
            </w:pict>
          </mc:Fallback>
        </mc:AlternateContent>
      </w:r>
      <w:r w:rsidR="00FD5C72">
        <w:rPr>
          <w:rFonts w:ascii="Times New Roman" w:hAnsi="Times New Roman"/>
          <w:b/>
          <w:noProof/>
        </w:rPr>
        <mc:AlternateContent>
          <mc:Choice Requires="wps">
            <w:drawing>
              <wp:anchor distT="0" distB="0" distL="114300" distR="114300" simplePos="0" relativeHeight="251664384" behindDoc="0" locked="0" layoutInCell="1" allowOverlap="1" wp14:anchorId="3BC0F2DC" wp14:editId="7431C19A">
                <wp:simplePos x="0" y="0"/>
                <wp:positionH relativeFrom="column">
                  <wp:posOffset>-367553</wp:posOffset>
                </wp:positionH>
                <wp:positionV relativeFrom="paragraph">
                  <wp:posOffset>1367901</wp:posOffset>
                </wp:positionV>
                <wp:extent cx="3371850" cy="7281209"/>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1850" cy="7281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A09" w:rsidRDefault="00965A09" w:rsidP="00965A09">
                            <w:pPr>
                              <w:widowControl w:val="0"/>
                              <w:jc w:val="both"/>
                              <w:rPr>
                                <w:rFonts w:ascii="Times New Roman" w:hAnsi="Times New Roman"/>
                              </w:rPr>
                            </w:pPr>
                            <w:r>
                              <w:rPr>
                                <w:rFonts w:ascii="Times New Roman" w:hAnsi="Times New Roman"/>
                              </w:rPr>
                              <w:t xml:space="preserve">The Board reviewed </w:t>
                            </w:r>
                            <w:r w:rsidR="00E8244B">
                              <w:rPr>
                                <w:rFonts w:ascii="Times New Roman" w:hAnsi="Times New Roman"/>
                              </w:rPr>
                              <w:t>Peace Library System’s strategic planning</w:t>
                            </w:r>
                            <w:r>
                              <w:rPr>
                                <w:rFonts w:ascii="Times New Roman" w:hAnsi="Times New Roman"/>
                              </w:rPr>
                              <w:t xml:space="preserve"> progress. </w:t>
                            </w:r>
                            <w:r w:rsidR="00E8244B">
                              <w:rPr>
                                <w:rFonts w:ascii="Times New Roman" w:hAnsi="Times New Roman"/>
                              </w:rPr>
                              <w:t>A</w:t>
                            </w:r>
                            <w:r>
                              <w:rPr>
                                <w:rFonts w:ascii="Times New Roman" w:hAnsi="Times New Roman"/>
                              </w:rPr>
                              <w:t xml:space="preserve"> comprehensive </w:t>
                            </w:r>
                            <w:r w:rsidR="00E8244B">
                              <w:rPr>
                                <w:rFonts w:ascii="Times New Roman" w:hAnsi="Times New Roman"/>
                              </w:rPr>
                              <w:t>community engagement and consultation process</w:t>
                            </w:r>
                            <w:r>
                              <w:rPr>
                                <w:rFonts w:ascii="Times New Roman" w:hAnsi="Times New Roman"/>
                              </w:rPr>
                              <w:t xml:space="preserve"> gathered input from member library boards, library managers, councils and PLS staff. The results have been reviewed by the Plan of Service Committee and will form the basis for the new </w:t>
                            </w:r>
                            <w:r w:rsidRPr="00965A09">
                              <w:rPr>
                                <w:rFonts w:ascii="Times New Roman" w:hAnsi="Times New Roman"/>
                                <w:i/>
                              </w:rPr>
                              <w:t>2016-2018 Plan of Service</w:t>
                            </w:r>
                            <w:r>
                              <w:rPr>
                                <w:rFonts w:ascii="Times New Roman" w:hAnsi="Times New Roman"/>
                              </w:rPr>
                              <w:t xml:space="preserve"> which will be tabled at the November meeting.</w:t>
                            </w:r>
                          </w:p>
                          <w:p w:rsidR="00965A09" w:rsidRDefault="00965A09" w:rsidP="00965A09">
                            <w:pPr>
                              <w:widowControl w:val="0"/>
                              <w:jc w:val="both"/>
                              <w:rPr>
                                <w:rFonts w:ascii="Times New Roman" w:hAnsi="Times New Roman"/>
                              </w:rPr>
                            </w:pPr>
                          </w:p>
                          <w:p w:rsidR="00D6206C" w:rsidRDefault="005E11C6" w:rsidP="00D6206C">
                            <w:pPr>
                              <w:widowControl w:val="0"/>
                              <w:jc w:val="both"/>
                              <w:rPr>
                                <w:rFonts w:ascii="Times New Roman" w:hAnsi="Times New Roman"/>
                                <w:snapToGrid w:val="0"/>
                              </w:rPr>
                            </w:pPr>
                            <w:r>
                              <w:rPr>
                                <w:rFonts w:ascii="Times New Roman" w:hAnsi="Times New Roman"/>
                                <w:snapToGrid w:val="0"/>
                              </w:rPr>
                              <w:t xml:space="preserve">An update on </w:t>
                            </w:r>
                            <w:r w:rsidR="004A0FD7">
                              <w:rPr>
                                <w:rFonts w:ascii="Times New Roman" w:hAnsi="Times New Roman"/>
                                <w:snapToGrid w:val="0"/>
                              </w:rPr>
                              <w:t xml:space="preserve">the 2015-2016 </w:t>
                            </w:r>
                            <w:r>
                              <w:rPr>
                                <w:rFonts w:ascii="Times New Roman" w:hAnsi="Times New Roman"/>
                                <w:snapToGrid w:val="0"/>
                              </w:rPr>
                              <w:t xml:space="preserve">provincial operating grants </w:t>
                            </w:r>
                            <w:r w:rsidR="007D052E">
                              <w:rPr>
                                <w:rFonts w:ascii="Times New Roman" w:hAnsi="Times New Roman"/>
                                <w:snapToGrid w:val="0"/>
                              </w:rPr>
                              <w:t xml:space="preserve">for libraries </w:t>
                            </w:r>
                            <w:r>
                              <w:rPr>
                                <w:rFonts w:ascii="Times New Roman" w:hAnsi="Times New Roman"/>
                                <w:snapToGrid w:val="0"/>
                              </w:rPr>
                              <w:t xml:space="preserve">was provided. </w:t>
                            </w:r>
                            <w:r w:rsidR="00965A09">
                              <w:rPr>
                                <w:rFonts w:ascii="Times New Roman" w:hAnsi="Times New Roman"/>
                                <w:snapToGrid w:val="0"/>
                              </w:rPr>
                              <w:t>With the Minister of Municipal Affair’s approval, l</w:t>
                            </w:r>
                            <w:r>
                              <w:rPr>
                                <w:rFonts w:ascii="Times New Roman" w:hAnsi="Times New Roman"/>
                                <w:snapToGrid w:val="0"/>
                              </w:rPr>
                              <w:t xml:space="preserve">ibrary and library system grants have been calculated using </w:t>
                            </w:r>
                            <w:r w:rsidR="008F30DE">
                              <w:rPr>
                                <w:rFonts w:ascii="Times New Roman" w:hAnsi="Times New Roman"/>
                                <w:snapToGrid w:val="0"/>
                              </w:rPr>
                              <w:t xml:space="preserve">2014 population figures and </w:t>
                            </w:r>
                            <w:r>
                              <w:rPr>
                                <w:rFonts w:ascii="Times New Roman" w:hAnsi="Times New Roman"/>
                                <w:snapToGrid w:val="0"/>
                              </w:rPr>
                              <w:t>the 1.8 – 2.</w:t>
                            </w:r>
                            <w:r w:rsidR="008F30DE">
                              <w:rPr>
                                <w:rFonts w:ascii="Times New Roman" w:hAnsi="Times New Roman"/>
                                <w:snapToGrid w:val="0"/>
                              </w:rPr>
                              <w:t>2</w:t>
                            </w:r>
                            <w:r>
                              <w:rPr>
                                <w:rFonts w:ascii="Times New Roman" w:hAnsi="Times New Roman"/>
                                <w:snapToGrid w:val="0"/>
                              </w:rPr>
                              <w:t xml:space="preserve"> per cent increase set out in the former Conservative government’s budget. Libraries received 75 per cent of their grant funds in June and will receive the final installment in September.</w:t>
                            </w:r>
                          </w:p>
                          <w:p w:rsidR="00965A09" w:rsidRDefault="00965A09" w:rsidP="00D6206C">
                            <w:pPr>
                              <w:widowControl w:val="0"/>
                              <w:jc w:val="both"/>
                              <w:rPr>
                                <w:rFonts w:ascii="Times New Roman" w:hAnsi="Times New Roman"/>
                                <w:snapToGrid w:val="0"/>
                              </w:rPr>
                            </w:pPr>
                          </w:p>
                          <w:p w:rsidR="00965A09" w:rsidRDefault="00965A09" w:rsidP="00D6206C">
                            <w:pPr>
                              <w:widowControl w:val="0"/>
                              <w:jc w:val="both"/>
                              <w:rPr>
                                <w:rFonts w:ascii="Times New Roman" w:hAnsi="Times New Roman"/>
                                <w:snapToGrid w:val="0"/>
                              </w:rPr>
                            </w:pPr>
                            <w:r>
                              <w:rPr>
                                <w:rFonts w:ascii="Times New Roman" w:hAnsi="Times New Roman"/>
                                <w:snapToGrid w:val="0"/>
                              </w:rPr>
                              <w:t xml:space="preserve">The Board discussed the best timing </w:t>
                            </w:r>
                            <w:r w:rsidR="00E8244B">
                              <w:rPr>
                                <w:rFonts w:ascii="Times New Roman" w:hAnsi="Times New Roman"/>
                                <w:snapToGrid w:val="0"/>
                              </w:rPr>
                              <w:t xml:space="preserve">for the Chair and Director </w:t>
                            </w:r>
                            <w:r>
                              <w:rPr>
                                <w:rFonts w:ascii="Times New Roman" w:hAnsi="Times New Roman"/>
                                <w:snapToGrid w:val="0"/>
                              </w:rPr>
                              <w:t>to meet with the Minister of Municipal Affairs</w:t>
                            </w:r>
                            <w:r w:rsidR="00E8244B">
                              <w:rPr>
                                <w:rFonts w:ascii="Times New Roman" w:hAnsi="Times New Roman"/>
                                <w:snapToGrid w:val="0"/>
                              </w:rPr>
                              <w:t>. We</w:t>
                            </w:r>
                            <w:r>
                              <w:rPr>
                                <w:rFonts w:ascii="Times New Roman" w:hAnsi="Times New Roman"/>
                                <w:snapToGrid w:val="0"/>
                              </w:rPr>
                              <w:t xml:space="preserve"> will wait until after a Public Library Services Branch meeting on October 22</w:t>
                            </w:r>
                            <w:r w:rsidR="00E8244B">
                              <w:rPr>
                                <w:rFonts w:ascii="Times New Roman" w:hAnsi="Times New Roman"/>
                                <w:snapToGrid w:val="0"/>
                              </w:rPr>
                              <w:t>, which should provide valuable updates</w:t>
                            </w:r>
                            <w:r w:rsidR="004E67C4">
                              <w:rPr>
                                <w:rFonts w:ascii="Times New Roman" w:hAnsi="Times New Roman"/>
                                <w:snapToGrid w:val="0"/>
                              </w:rPr>
                              <w:t>,</w:t>
                            </w:r>
                            <w:r w:rsidR="00E8244B">
                              <w:rPr>
                                <w:rFonts w:ascii="Times New Roman" w:hAnsi="Times New Roman"/>
                                <w:snapToGrid w:val="0"/>
                              </w:rPr>
                              <w:t xml:space="preserve"> and help </w:t>
                            </w:r>
                            <w:r w:rsidR="00B3014E">
                              <w:rPr>
                                <w:rFonts w:ascii="Times New Roman" w:hAnsi="Times New Roman"/>
                                <w:snapToGrid w:val="0"/>
                              </w:rPr>
                              <w:t xml:space="preserve">develop </w:t>
                            </w:r>
                            <w:r w:rsidR="00E8244B">
                              <w:rPr>
                                <w:rFonts w:ascii="Times New Roman" w:hAnsi="Times New Roman"/>
                                <w:snapToGrid w:val="0"/>
                              </w:rPr>
                              <w:t>our message to the Minister</w:t>
                            </w:r>
                            <w:r>
                              <w:rPr>
                                <w:rFonts w:ascii="Times New Roman" w:hAnsi="Times New Roman"/>
                                <w:snapToGrid w:val="0"/>
                              </w:rPr>
                              <w:t>.</w:t>
                            </w:r>
                          </w:p>
                          <w:p w:rsidR="004A0FD7" w:rsidRDefault="004A0FD7" w:rsidP="00D6206C">
                            <w:pPr>
                              <w:widowControl w:val="0"/>
                              <w:jc w:val="both"/>
                              <w:rPr>
                                <w:rFonts w:ascii="Times New Roman" w:hAnsi="Times New Roman"/>
                              </w:rPr>
                            </w:pPr>
                          </w:p>
                          <w:p w:rsidR="00673D0F" w:rsidRDefault="007F6507" w:rsidP="00D6206C">
                            <w:pPr>
                              <w:widowControl w:val="0"/>
                              <w:jc w:val="both"/>
                              <w:rPr>
                                <w:rFonts w:ascii="Times New Roman" w:hAnsi="Times New Roman"/>
                              </w:rPr>
                            </w:pPr>
                            <w:r>
                              <w:rPr>
                                <w:rFonts w:ascii="Times New Roman" w:hAnsi="Times New Roman"/>
                              </w:rPr>
                              <w:t xml:space="preserve">The Board </w:t>
                            </w:r>
                            <w:r w:rsidR="00F17C5B">
                              <w:rPr>
                                <w:rFonts w:ascii="Times New Roman" w:hAnsi="Times New Roman"/>
                              </w:rPr>
                              <w:t>reviewed a letter from the Deputy</w:t>
                            </w:r>
                            <w:r>
                              <w:rPr>
                                <w:rFonts w:ascii="Times New Roman" w:hAnsi="Times New Roman"/>
                              </w:rPr>
                              <w:t xml:space="preserve"> Minister of Municipal Affairs concerning </w:t>
                            </w:r>
                            <w:r w:rsidR="00F17C5B">
                              <w:rPr>
                                <w:rFonts w:ascii="Times New Roman" w:hAnsi="Times New Roman"/>
                              </w:rPr>
                              <w:t xml:space="preserve">population counts for Métis settlements. Métis settlement populations have been calculated in different ways over the years and a longer-term solution is being sought to stabilize grants. </w:t>
                            </w:r>
                          </w:p>
                          <w:p w:rsidR="00E50D7A" w:rsidRDefault="00E50D7A" w:rsidP="00D6206C">
                            <w:pPr>
                              <w:widowControl w:val="0"/>
                              <w:jc w:val="both"/>
                              <w:rPr>
                                <w:rFonts w:ascii="Times New Roman" w:hAnsi="Times New Roman"/>
                              </w:rPr>
                            </w:pPr>
                          </w:p>
                          <w:p w:rsidR="00E50D7A" w:rsidRDefault="00E50D7A" w:rsidP="00E50D7A">
                            <w:pPr>
                              <w:widowControl w:val="0"/>
                              <w:jc w:val="both"/>
                              <w:rPr>
                                <w:rFonts w:ascii="Times New Roman" w:hAnsi="Times New Roman"/>
                                <w:snapToGrid w:val="0"/>
                              </w:rPr>
                            </w:pPr>
                            <w:r>
                              <w:rPr>
                                <w:rFonts w:ascii="Times New Roman" w:hAnsi="Times New Roman"/>
                                <w:snapToGrid w:val="0"/>
                              </w:rPr>
                              <w:t xml:space="preserve">Revisions to the following policies were approved: </w:t>
                            </w:r>
                            <w:r>
                              <w:rPr>
                                <w:rFonts w:ascii="Times New Roman" w:hAnsi="Times New Roman"/>
                                <w:i/>
                                <w:snapToGrid w:val="0"/>
                              </w:rPr>
                              <w:t>Allotment Fund</w:t>
                            </w:r>
                            <w:r w:rsidR="00965A09">
                              <w:rPr>
                                <w:rFonts w:ascii="Times New Roman" w:hAnsi="Times New Roman"/>
                                <w:i/>
                                <w:snapToGrid w:val="0"/>
                              </w:rPr>
                              <w:t xml:space="preserve"> Policy</w:t>
                            </w:r>
                            <w:r>
                              <w:rPr>
                                <w:rFonts w:ascii="Times New Roman" w:hAnsi="Times New Roman"/>
                                <w:i/>
                                <w:snapToGrid w:val="0"/>
                              </w:rPr>
                              <w:t xml:space="preserve"> </w:t>
                            </w:r>
                            <w:r>
                              <w:rPr>
                                <w:rFonts w:ascii="Times New Roman" w:hAnsi="Times New Roman"/>
                                <w:snapToGrid w:val="0"/>
                              </w:rPr>
                              <w:t xml:space="preserve">and </w:t>
                            </w:r>
                            <w:r>
                              <w:rPr>
                                <w:rFonts w:ascii="Times New Roman" w:hAnsi="Times New Roman"/>
                                <w:i/>
                                <w:snapToGrid w:val="0"/>
                              </w:rPr>
                              <w:t>Records Management Policy for Library Service Points</w:t>
                            </w:r>
                            <w:r>
                              <w:rPr>
                                <w:rFonts w:ascii="Times New Roman" w:hAnsi="Times New Roman"/>
                                <w:snapToGrid w:val="0"/>
                              </w:rPr>
                              <w:t xml:space="preserve">. </w:t>
                            </w:r>
                          </w:p>
                          <w:p w:rsidR="008B20BB" w:rsidRPr="004D3354" w:rsidRDefault="008B20BB" w:rsidP="00E50D7A">
                            <w:pPr>
                              <w:widowControl w:val="0"/>
                              <w:jc w:val="both"/>
                              <w:rPr>
                                <w:rFonts w:ascii="Times New Roman" w:hAnsi="Times New Roman"/>
                                <w:snapToGrid w:val="0"/>
                              </w:rPr>
                            </w:pPr>
                          </w:p>
                          <w:p w:rsidR="008B20BB" w:rsidRDefault="008B20BB" w:rsidP="008B20BB">
                            <w:pPr>
                              <w:widowControl w:val="0"/>
                              <w:jc w:val="both"/>
                              <w:rPr>
                                <w:rFonts w:ascii="Times New Roman" w:hAnsi="Times New Roman"/>
                              </w:rPr>
                            </w:pPr>
                            <w:r>
                              <w:rPr>
                                <w:rFonts w:ascii="Times New Roman" w:hAnsi="Times New Roman"/>
                              </w:rPr>
                              <w:t>Long service awards were presented to Belinda Halabisky (County of Northern Lights) and Raoul Johnson (MD of Smoky River) for five years of service, and to Brock Smith</w:t>
                            </w:r>
                            <w:r w:rsidR="00F50C61">
                              <w:rPr>
                                <w:rFonts w:ascii="Times New Roman" w:hAnsi="Times New Roman"/>
                              </w:rPr>
                              <w:t xml:space="preserve"> (County of Grande Prairie)</w:t>
                            </w:r>
                            <w:r>
                              <w:rPr>
                                <w:rFonts w:ascii="Times New Roman" w:hAnsi="Times New Roman"/>
                              </w:rPr>
                              <w:t xml:space="preserve"> for 20 years of service.</w:t>
                            </w:r>
                          </w:p>
                          <w:p w:rsidR="004213F4" w:rsidRDefault="004213F4" w:rsidP="00D6206C">
                            <w:pPr>
                              <w:widowControl w:val="0"/>
                              <w:jc w:val="both"/>
                              <w:rPr>
                                <w:rFonts w:ascii="Times New Roman" w:hAnsi="Times New Roman"/>
                              </w:rPr>
                            </w:pPr>
                          </w:p>
                          <w:p w:rsidR="004213F4" w:rsidRDefault="004213F4" w:rsidP="004213F4">
                            <w:pPr>
                              <w:widowControl w:val="0"/>
                              <w:jc w:val="both"/>
                              <w:rPr>
                                <w:rFonts w:ascii="Times New Roman" w:hAnsi="Times New Roman"/>
                              </w:rPr>
                            </w:pPr>
                            <w:r>
                              <w:rPr>
                                <w:rFonts w:ascii="Times New Roman" w:hAnsi="Times New Roman"/>
                              </w:rPr>
                              <w:t>The Technical Se</w:t>
                            </w:r>
                            <w:r w:rsidR="00E06E6C">
                              <w:rPr>
                                <w:rFonts w:ascii="Times New Roman" w:hAnsi="Times New Roman"/>
                              </w:rPr>
                              <w:t xml:space="preserve">rvices Manager reported that the cataloguing </w:t>
                            </w:r>
                            <w:r w:rsidR="007D052E">
                              <w:rPr>
                                <w:rFonts w:ascii="Times New Roman" w:hAnsi="Times New Roman"/>
                              </w:rPr>
                              <w:t>of library materials is completely up to date</w:t>
                            </w:r>
                            <w:r w:rsidR="00E06E6C">
                              <w:rPr>
                                <w:rFonts w:ascii="Times New Roman" w:hAnsi="Times New Roman"/>
                              </w:rPr>
                              <w:t>.</w:t>
                            </w:r>
                          </w:p>
                          <w:p w:rsidR="005B383D" w:rsidRDefault="005B383D" w:rsidP="00D6206C">
                            <w:pPr>
                              <w:widowControl w:val="0"/>
                              <w:jc w:val="both"/>
                              <w:rPr>
                                <w:rFonts w:ascii="Times New Roman" w:hAnsi="Times New Roman"/>
                              </w:rPr>
                            </w:pPr>
                          </w:p>
                          <w:p w:rsidR="00D6206C" w:rsidRPr="00853FD3" w:rsidRDefault="00D6206C" w:rsidP="00D6206C">
                            <w:pPr>
                              <w:widowControl w:val="0"/>
                              <w:jc w:val="both"/>
                              <w:rPr>
                                <w:rFonts w:ascii="Times New Roman" w:hAnsi="Times New Roman"/>
                              </w:rPr>
                            </w:pPr>
                            <w:r>
                              <w:rPr>
                                <w:rFonts w:ascii="Times New Roman" w:hAnsi="Times New Roman"/>
                              </w:rPr>
                              <w:t xml:space="preserve">The Consulting Services Manager reported that </w:t>
                            </w:r>
                            <w:r w:rsidR="00262C5F">
                              <w:rPr>
                                <w:rFonts w:ascii="Times New Roman" w:hAnsi="Times New Roman"/>
                              </w:rPr>
                              <w:t xml:space="preserve">35 member libraries participated in the TD Summer Reading Club and </w:t>
                            </w:r>
                            <w:proofErr w:type="gramStart"/>
                            <w:r w:rsidR="00262C5F">
                              <w:rPr>
                                <w:rFonts w:ascii="Times New Roman" w:hAnsi="Times New Roman"/>
                              </w:rPr>
                              <w:t>are</w:t>
                            </w:r>
                            <w:proofErr w:type="gramEnd"/>
                            <w:r w:rsidR="00262C5F">
                              <w:rPr>
                                <w:rFonts w:ascii="Times New Roman" w:hAnsi="Times New Roman"/>
                              </w:rPr>
                              <w:t xml:space="preserve"> currently submitting </w:t>
                            </w:r>
                            <w:r w:rsidR="004A0616">
                              <w:rPr>
                                <w:rFonts w:ascii="Times New Roman" w:hAnsi="Times New Roman"/>
                              </w:rPr>
                              <w:t xml:space="preserve">usage </w:t>
                            </w:r>
                            <w:r w:rsidR="00262C5F">
                              <w:rPr>
                                <w:rFonts w:ascii="Times New Roman" w:hAnsi="Times New Roman"/>
                              </w:rPr>
                              <w:t xml:space="preserve">statistics. She also provided a chart to show the increased usage of </w:t>
                            </w:r>
                            <w:r w:rsidR="007D052E">
                              <w:rPr>
                                <w:rFonts w:ascii="Times New Roman" w:hAnsi="Times New Roman"/>
                              </w:rPr>
                              <w:t xml:space="preserve">eBooks and </w:t>
                            </w:r>
                            <w:proofErr w:type="spellStart"/>
                            <w:r w:rsidR="00262C5F">
                              <w:rPr>
                                <w:rFonts w:ascii="Times New Roman" w:hAnsi="Times New Roman"/>
                              </w:rPr>
                              <w:t>eResources</w:t>
                            </w:r>
                            <w:proofErr w:type="spellEnd"/>
                            <w:r w:rsidR="00262C5F">
                              <w:rPr>
                                <w:rFonts w:ascii="Times New Roman" w:hAnsi="Times New Roman"/>
                              </w:rPr>
                              <w:t xml:space="preserve"> across the region</w:t>
                            </w:r>
                            <w:r w:rsidR="007D052E">
                              <w:rPr>
                                <w:rFonts w:ascii="Times New Roman" w:hAnsi="Times New Roman"/>
                              </w:rPr>
                              <w:t xml:space="preserve"> for the first six months of 2015</w:t>
                            </w:r>
                            <w:r w:rsidR="00262C5F">
                              <w:rPr>
                                <w:rFonts w:ascii="Times New Roman" w:hAnsi="Times New Roman"/>
                              </w:rPr>
                              <w:t xml:space="preserve">. </w:t>
                            </w:r>
                          </w:p>
                          <w:p w:rsidR="00D6206C" w:rsidRDefault="00D6206C" w:rsidP="00D6206C"/>
                          <w:p w:rsidR="004213F4" w:rsidRDefault="00E06E6C" w:rsidP="007D052E">
                            <w:pPr>
                              <w:widowControl w:val="0"/>
                              <w:jc w:val="both"/>
                              <w:rPr>
                                <w:rFonts w:ascii="Times New Roman" w:hAnsi="Times New Roman"/>
                              </w:rPr>
                            </w:pPr>
                            <w:r>
                              <w:rPr>
                                <w:rFonts w:ascii="Times New Roman" w:hAnsi="Times New Roman"/>
                              </w:rPr>
                              <w:t>The IT Services report indicated that a</w:t>
                            </w:r>
                            <w:r w:rsidR="004213F4">
                              <w:rPr>
                                <w:rFonts w:ascii="Times New Roman" w:hAnsi="Times New Roman"/>
                              </w:rPr>
                              <w:t xml:space="preserve"> </w:t>
                            </w:r>
                            <w:r>
                              <w:rPr>
                                <w:rFonts w:ascii="Times New Roman" w:hAnsi="Times New Roman"/>
                              </w:rPr>
                              <w:t>new Desktop and Network Administrator will soon be hired, and the installation of new servers will be complete by the end of September.</w:t>
                            </w:r>
                            <w:r w:rsidR="004213F4">
                              <w:rPr>
                                <w:rFonts w:ascii="Times New Roman" w:hAnsi="Times New Roman"/>
                              </w:rPr>
                              <w:t xml:space="preserve"> </w:t>
                            </w:r>
                          </w:p>
                          <w:p w:rsidR="00033A62" w:rsidRPr="00517518" w:rsidRDefault="00033A62" w:rsidP="00615D21">
                            <w:pPr>
                              <w:jc w:val="both"/>
                              <w:rPr>
                                <w:rFonts w:ascii="Times New Roman" w:hAnsi="Times New Roman"/>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28.95pt;margin-top:107.7pt;width:265.5pt;height:57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" fillcolor="white [3201]" stroked="f" strokeweight=".5pt">
                <v:textbox>
                  <w:txbxContent>
                    <w:p w:rsidR="00965A09" w:rsidRDefault="00965A09" w:rsidP="00965A09">
                      <w:pPr>
                        <w:widowControl w:val="0"/>
                        <w:jc w:val="both"/>
                        <w:rPr>
                          <w:rFonts w:ascii="Times New Roman" w:hAnsi="Times New Roman"/>
                        </w:rPr>
                      </w:pPr>
                      <w:r>
                        <w:rPr>
                          <w:rFonts w:ascii="Times New Roman" w:hAnsi="Times New Roman"/>
                        </w:rPr>
                        <w:t xml:space="preserve">The Board reviewed </w:t>
                      </w:r>
                      <w:r w:rsidR="00E8244B">
                        <w:rPr>
                          <w:rFonts w:ascii="Times New Roman" w:hAnsi="Times New Roman"/>
                        </w:rPr>
                        <w:t>Peace Library System’s strategic planning</w:t>
                      </w:r>
                      <w:r>
                        <w:rPr>
                          <w:rFonts w:ascii="Times New Roman" w:hAnsi="Times New Roman"/>
                        </w:rPr>
                        <w:t xml:space="preserve"> progress. </w:t>
                      </w:r>
                      <w:r w:rsidR="00E8244B">
                        <w:rPr>
                          <w:rFonts w:ascii="Times New Roman" w:hAnsi="Times New Roman"/>
                        </w:rPr>
                        <w:t>A</w:t>
                      </w:r>
                      <w:r>
                        <w:rPr>
                          <w:rFonts w:ascii="Times New Roman" w:hAnsi="Times New Roman"/>
                        </w:rPr>
                        <w:t xml:space="preserve"> comprehensive </w:t>
                      </w:r>
                      <w:r w:rsidR="00E8244B">
                        <w:rPr>
                          <w:rFonts w:ascii="Times New Roman" w:hAnsi="Times New Roman"/>
                        </w:rPr>
                        <w:t>community engagement and consultation process</w:t>
                      </w:r>
                      <w:r>
                        <w:rPr>
                          <w:rFonts w:ascii="Times New Roman" w:hAnsi="Times New Roman"/>
                        </w:rPr>
                        <w:t xml:space="preserve"> gathered input from member library boards, library managers, councils and PLS staff. The results have been reviewed by the Plan of Service Committee and will form the basis for the new </w:t>
                      </w:r>
                      <w:r w:rsidRPr="00965A09">
                        <w:rPr>
                          <w:rFonts w:ascii="Times New Roman" w:hAnsi="Times New Roman"/>
                          <w:i/>
                        </w:rPr>
                        <w:t>2016-2018 Plan of Service</w:t>
                      </w:r>
                      <w:r>
                        <w:rPr>
                          <w:rFonts w:ascii="Times New Roman" w:hAnsi="Times New Roman"/>
                        </w:rPr>
                        <w:t xml:space="preserve"> which will be tabled at the November meeting.</w:t>
                      </w:r>
                    </w:p>
                    <w:p w:rsidR="00965A09" w:rsidRDefault="00965A09" w:rsidP="00965A09">
                      <w:pPr>
                        <w:widowControl w:val="0"/>
                        <w:jc w:val="both"/>
                        <w:rPr>
                          <w:rFonts w:ascii="Times New Roman" w:hAnsi="Times New Roman"/>
                        </w:rPr>
                      </w:pPr>
                    </w:p>
                    <w:p w:rsidR="00D6206C" w:rsidRDefault="005E11C6" w:rsidP="00D6206C">
                      <w:pPr>
                        <w:widowControl w:val="0"/>
                        <w:jc w:val="both"/>
                        <w:rPr>
                          <w:rFonts w:ascii="Times New Roman" w:hAnsi="Times New Roman"/>
                          <w:snapToGrid w:val="0"/>
                        </w:rPr>
                      </w:pPr>
                      <w:r>
                        <w:rPr>
                          <w:rFonts w:ascii="Times New Roman" w:hAnsi="Times New Roman"/>
                          <w:snapToGrid w:val="0"/>
                        </w:rPr>
                        <w:t xml:space="preserve">An update on </w:t>
                      </w:r>
                      <w:r w:rsidR="004A0FD7">
                        <w:rPr>
                          <w:rFonts w:ascii="Times New Roman" w:hAnsi="Times New Roman"/>
                          <w:snapToGrid w:val="0"/>
                        </w:rPr>
                        <w:t xml:space="preserve">the 2015-2016 </w:t>
                      </w:r>
                      <w:r>
                        <w:rPr>
                          <w:rFonts w:ascii="Times New Roman" w:hAnsi="Times New Roman"/>
                          <w:snapToGrid w:val="0"/>
                        </w:rPr>
                        <w:t xml:space="preserve">provincial operating grants </w:t>
                      </w:r>
                      <w:r w:rsidR="007D052E">
                        <w:rPr>
                          <w:rFonts w:ascii="Times New Roman" w:hAnsi="Times New Roman"/>
                          <w:snapToGrid w:val="0"/>
                        </w:rPr>
                        <w:t xml:space="preserve">for libraries </w:t>
                      </w:r>
                      <w:r>
                        <w:rPr>
                          <w:rFonts w:ascii="Times New Roman" w:hAnsi="Times New Roman"/>
                          <w:snapToGrid w:val="0"/>
                        </w:rPr>
                        <w:t xml:space="preserve">was provided. </w:t>
                      </w:r>
                      <w:r w:rsidR="00965A09">
                        <w:rPr>
                          <w:rFonts w:ascii="Times New Roman" w:hAnsi="Times New Roman"/>
                          <w:snapToGrid w:val="0"/>
                        </w:rPr>
                        <w:t>With the Minister of Municipal Affair’s approval, l</w:t>
                      </w:r>
                      <w:r>
                        <w:rPr>
                          <w:rFonts w:ascii="Times New Roman" w:hAnsi="Times New Roman"/>
                          <w:snapToGrid w:val="0"/>
                        </w:rPr>
                        <w:t xml:space="preserve">ibrary and library system grants have been calculated using </w:t>
                      </w:r>
                      <w:r w:rsidR="008F30DE">
                        <w:rPr>
                          <w:rFonts w:ascii="Times New Roman" w:hAnsi="Times New Roman"/>
                          <w:snapToGrid w:val="0"/>
                        </w:rPr>
                        <w:t xml:space="preserve">2014 population figures and </w:t>
                      </w:r>
                      <w:r>
                        <w:rPr>
                          <w:rFonts w:ascii="Times New Roman" w:hAnsi="Times New Roman"/>
                          <w:snapToGrid w:val="0"/>
                        </w:rPr>
                        <w:t>the 1.8 – 2.</w:t>
                      </w:r>
                      <w:r w:rsidR="008F30DE">
                        <w:rPr>
                          <w:rFonts w:ascii="Times New Roman" w:hAnsi="Times New Roman"/>
                          <w:snapToGrid w:val="0"/>
                        </w:rPr>
                        <w:t>2</w:t>
                      </w:r>
                      <w:r>
                        <w:rPr>
                          <w:rFonts w:ascii="Times New Roman" w:hAnsi="Times New Roman"/>
                          <w:snapToGrid w:val="0"/>
                        </w:rPr>
                        <w:t xml:space="preserve"> per cent increase set out in the former Conservative government’s budget. Libraries received 75 per cent of their grant funds in June and will receive the final installment in September.</w:t>
                      </w:r>
                    </w:p>
                    <w:p w:rsidR="00965A09" w:rsidRDefault="00965A09" w:rsidP="00D6206C">
                      <w:pPr>
                        <w:widowControl w:val="0"/>
                        <w:jc w:val="both"/>
                        <w:rPr>
                          <w:rFonts w:ascii="Times New Roman" w:hAnsi="Times New Roman"/>
                          <w:snapToGrid w:val="0"/>
                        </w:rPr>
                      </w:pPr>
                    </w:p>
                    <w:p w:rsidR="00965A09" w:rsidRDefault="00965A09" w:rsidP="00D6206C">
                      <w:pPr>
                        <w:widowControl w:val="0"/>
                        <w:jc w:val="both"/>
                        <w:rPr>
                          <w:rFonts w:ascii="Times New Roman" w:hAnsi="Times New Roman"/>
                          <w:snapToGrid w:val="0"/>
                        </w:rPr>
                      </w:pPr>
                      <w:r>
                        <w:rPr>
                          <w:rFonts w:ascii="Times New Roman" w:hAnsi="Times New Roman"/>
                          <w:snapToGrid w:val="0"/>
                        </w:rPr>
                        <w:t xml:space="preserve">The Board discussed the best timing </w:t>
                      </w:r>
                      <w:r w:rsidR="00E8244B">
                        <w:rPr>
                          <w:rFonts w:ascii="Times New Roman" w:hAnsi="Times New Roman"/>
                          <w:snapToGrid w:val="0"/>
                        </w:rPr>
                        <w:t xml:space="preserve">for the Chair and Director </w:t>
                      </w:r>
                      <w:r>
                        <w:rPr>
                          <w:rFonts w:ascii="Times New Roman" w:hAnsi="Times New Roman"/>
                          <w:snapToGrid w:val="0"/>
                        </w:rPr>
                        <w:t>to meet with the Minister of Municipal Affairs</w:t>
                      </w:r>
                      <w:r w:rsidR="00E8244B">
                        <w:rPr>
                          <w:rFonts w:ascii="Times New Roman" w:hAnsi="Times New Roman"/>
                          <w:snapToGrid w:val="0"/>
                        </w:rPr>
                        <w:t>. We</w:t>
                      </w:r>
                      <w:r>
                        <w:rPr>
                          <w:rFonts w:ascii="Times New Roman" w:hAnsi="Times New Roman"/>
                          <w:snapToGrid w:val="0"/>
                        </w:rPr>
                        <w:t xml:space="preserve"> will wait until after a Public Library Services Branch meeting on October 22</w:t>
                      </w:r>
                      <w:r w:rsidR="00E8244B">
                        <w:rPr>
                          <w:rFonts w:ascii="Times New Roman" w:hAnsi="Times New Roman"/>
                          <w:snapToGrid w:val="0"/>
                        </w:rPr>
                        <w:t>, which should provide valuable updates</w:t>
                      </w:r>
                      <w:r w:rsidR="004E67C4">
                        <w:rPr>
                          <w:rFonts w:ascii="Times New Roman" w:hAnsi="Times New Roman"/>
                          <w:snapToGrid w:val="0"/>
                        </w:rPr>
                        <w:t>,</w:t>
                      </w:r>
                      <w:r w:rsidR="00E8244B">
                        <w:rPr>
                          <w:rFonts w:ascii="Times New Roman" w:hAnsi="Times New Roman"/>
                          <w:snapToGrid w:val="0"/>
                        </w:rPr>
                        <w:t xml:space="preserve"> and help </w:t>
                      </w:r>
                      <w:r w:rsidR="00B3014E">
                        <w:rPr>
                          <w:rFonts w:ascii="Times New Roman" w:hAnsi="Times New Roman"/>
                          <w:snapToGrid w:val="0"/>
                        </w:rPr>
                        <w:t xml:space="preserve">develop </w:t>
                      </w:r>
                      <w:r w:rsidR="00E8244B">
                        <w:rPr>
                          <w:rFonts w:ascii="Times New Roman" w:hAnsi="Times New Roman"/>
                          <w:snapToGrid w:val="0"/>
                        </w:rPr>
                        <w:t>our message to the Minister</w:t>
                      </w:r>
                      <w:r>
                        <w:rPr>
                          <w:rFonts w:ascii="Times New Roman" w:hAnsi="Times New Roman"/>
                          <w:snapToGrid w:val="0"/>
                        </w:rPr>
                        <w:t>.</w:t>
                      </w:r>
                    </w:p>
                    <w:p w:rsidR="004A0FD7" w:rsidRDefault="004A0FD7" w:rsidP="00D6206C">
                      <w:pPr>
                        <w:widowControl w:val="0"/>
                        <w:jc w:val="both"/>
                        <w:rPr>
                          <w:rFonts w:ascii="Times New Roman" w:hAnsi="Times New Roman"/>
                        </w:rPr>
                      </w:pPr>
                    </w:p>
                    <w:p w:rsidR="00673D0F" w:rsidRDefault="007F6507" w:rsidP="00D6206C">
                      <w:pPr>
                        <w:widowControl w:val="0"/>
                        <w:jc w:val="both"/>
                        <w:rPr>
                          <w:rFonts w:ascii="Times New Roman" w:hAnsi="Times New Roman"/>
                        </w:rPr>
                      </w:pPr>
                      <w:r>
                        <w:rPr>
                          <w:rFonts w:ascii="Times New Roman" w:hAnsi="Times New Roman"/>
                        </w:rPr>
                        <w:t xml:space="preserve">The Board </w:t>
                      </w:r>
                      <w:r w:rsidR="00F17C5B">
                        <w:rPr>
                          <w:rFonts w:ascii="Times New Roman" w:hAnsi="Times New Roman"/>
                        </w:rPr>
                        <w:t>reviewed a letter from the Deputy</w:t>
                      </w:r>
                      <w:r>
                        <w:rPr>
                          <w:rFonts w:ascii="Times New Roman" w:hAnsi="Times New Roman"/>
                        </w:rPr>
                        <w:t xml:space="preserve"> Minister of Municipal Affairs concerning </w:t>
                      </w:r>
                      <w:r w:rsidR="00F17C5B">
                        <w:rPr>
                          <w:rFonts w:ascii="Times New Roman" w:hAnsi="Times New Roman"/>
                        </w:rPr>
                        <w:t xml:space="preserve">population counts for Métis settlements. Métis settlement populations have been calculated in different ways over the years and a longer-term solution is being sought to stabilize grants. </w:t>
                      </w:r>
                    </w:p>
                    <w:p w:rsidR="00E50D7A" w:rsidRDefault="00E50D7A" w:rsidP="00D6206C">
                      <w:pPr>
                        <w:widowControl w:val="0"/>
                        <w:jc w:val="both"/>
                        <w:rPr>
                          <w:rFonts w:ascii="Times New Roman" w:hAnsi="Times New Roman"/>
                        </w:rPr>
                      </w:pPr>
                    </w:p>
                    <w:p w:rsidR="00E50D7A" w:rsidRDefault="00E50D7A" w:rsidP="00E50D7A">
                      <w:pPr>
                        <w:widowControl w:val="0"/>
                        <w:jc w:val="both"/>
                        <w:rPr>
                          <w:rFonts w:ascii="Times New Roman" w:hAnsi="Times New Roman"/>
                          <w:snapToGrid w:val="0"/>
                        </w:rPr>
                      </w:pPr>
                      <w:r>
                        <w:rPr>
                          <w:rFonts w:ascii="Times New Roman" w:hAnsi="Times New Roman"/>
                          <w:snapToGrid w:val="0"/>
                        </w:rPr>
                        <w:t xml:space="preserve">Revisions to the following policies were approved: </w:t>
                      </w:r>
                      <w:r>
                        <w:rPr>
                          <w:rFonts w:ascii="Times New Roman" w:hAnsi="Times New Roman"/>
                          <w:i/>
                          <w:snapToGrid w:val="0"/>
                        </w:rPr>
                        <w:t>Allotment Fund</w:t>
                      </w:r>
                      <w:r w:rsidR="00965A09">
                        <w:rPr>
                          <w:rFonts w:ascii="Times New Roman" w:hAnsi="Times New Roman"/>
                          <w:i/>
                          <w:snapToGrid w:val="0"/>
                        </w:rPr>
                        <w:t xml:space="preserve"> Policy</w:t>
                      </w:r>
                      <w:r>
                        <w:rPr>
                          <w:rFonts w:ascii="Times New Roman" w:hAnsi="Times New Roman"/>
                          <w:i/>
                          <w:snapToGrid w:val="0"/>
                        </w:rPr>
                        <w:t xml:space="preserve"> </w:t>
                      </w:r>
                      <w:r>
                        <w:rPr>
                          <w:rFonts w:ascii="Times New Roman" w:hAnsi="Times New Roman"/>
                          <w:snapToGrid w:val="0"/>
                        </w:rPr>
                        <w:t xml:space="preserve">and </w:t>
                      </w:r>
                      <w:r>
                        <w:rPr>
                          <w:rFonts w:ascii="Times New Roman" w:hAnsi="Times New Roman"/>
                          <w:i/>
                          <w:snapToGrid w:val="0"/>
                        </w:rPr>
                        <w:t>Records Management Policy for Library Service Points</w:t>
                      </w:r>
                      <w:r>
                        <w:rPr>
                          <w:rFonts w:ascii="Times New Roman" w:hAnsi="Times New Roman"/>
                          <w:snapToGrid w:val="0"/>
                        </w:rPr>
                        <w:t xml:space="preserve">. </w:t>
                      </w:r>
                    </w:p>
                    <w:p w:rsidR="008B20BB" w:rsidRPr="004D3354" w:rsidRDefault="008B20BB" w:rsidP="00E50D7A">
                      <w:pPr>
                        <w:widowControl w:val="0"/>
                        <w:jc w:val="both"/>
                        <w:rPr>
                          <w:rFonts w:ascii="Times New Roman" w:hAnsi="Times New Roman"/>
                          <w:snapToGrid w:val="0"/>
                        </w:rPr>
                      </w:pPr>
                    </w:p>
                    <w:p w:rsidR="008B20BB" w:rsidRDefault="008B20BB" w:rsidP="008B20BB">
                      <w:pPr>
                        <w:widowControl w:val="0"/>
                        <w:jc w:val="both"/>
                        <w:rPr>
                          <w:rFonts w:ascii="Times New Roman" w:hAnsi="Times New Roman"/>
                        </w:rPr>
                      </w:pPr>
                      <w:r>
                        <w:rPr>
                          <w:rFonts w:ascii="Times New Roman" w:hAnsi="Times New Roman"/>
                        </w:rPr>
                        <w:t>Long service awards were presented to Belinda Halabisky (County of Northern Lights) and Raoul Johnson (MD of Smoky River) for five years of service, and to Brock Smith</w:t>
                      </w:r>
                      <w:r w:rsidR="00F50C61">
                        <w:rPr>
                          <w:rFonts w:ascii="Times New Roman" w:hAnsi="Times New Roman"/>
                        </w:rPr>
                        <w:t xml:space="preserve"> (County of Grande Prairie)</w:t>
                      </w:r>
                      <w:r>
                        <w:rPr>
                          <w:rFonts w:ascii="Times New Roman" w:hAnsi="Times New Roman"/>
                        </w:rPr>
                        <w:t xml:space="preserve"> for 20 years of service.</w:t>
                      </w:r>
                    </w:p>
                    <w:p w:rsidR="004213F4" w:rsidRDefault="004213F4" w:rsidP="00D6206C">
                      <w:pPr>
                        <w:widowControl w:val="0"/>
                        <w:jc w:val="both"/>
                        <w:rPr>
                          <w:rFonts w:ascii="Times New Roman" w:hAnsi="Times New Roman"/>
                        </w:rPr>
                      </w:pPr>
                    </w:p>
                    <w:p w:rsidR="004213F4" w:rsidRDefault="004213F4" w:rsidP="004213F4">
                      <w:pPr>
                        <w:widowControl w:val="0"/>
                        <w:jc w:val="both"/>
                        <w:rPr>
                          <w:rFonts w:ascii="Times New Roman" w:hAnsi="Times New Roman"/>
                        </w:rPr>
                      </w:pPr>
                      <w:r>
                        <w:rPr>
                          <w:rFonts w:ascii="Times New Roman" w:hAnsi="Times New Roman"/>
                        </w:rPr>
                        <w:t>The Technical Se</w:t>
                      </w:r>
                      <w:r w:rsidR="00E06E6C">
                        <w:rPr>
                          <w:rFonts w:ascii="Times New Roman" w:hAnsi="Times New Roman"/>
                        </w:rPr>
                        <w:t xml:space="preserve">rvices Manager reported that the cataloguing </w:t>
                      </w:r>
                      <w:r w:rsidR="007D052E">
                        <w:rPr>
                          <w:rFonts w:ascii="Times New Roman" w:hAnsi="Times New Roman"/>
                        </w:rPr>
                        <w:t>of library materials is completely up to date</w:t>
                      </w:r>
                      <w:r w:rsidR="00E06E6C">
                        <w:rPr>
                          <w:rFonts w:ascii="Times New Roman" w:hAnsi="Times New Roman"/>
                        </w:rPr>
                        <w:t>.</w:t>
                      </w:r>
                    </w:p>
                    <w:p w:rsidR="005B383D" w:rsidRDefault="005B383D" w:rsidP="00D6206C">
                      <w:pPr>
                        <w:widowControl w:val="0"/>
                        <w:jc w:val="both"/>
                        <w:rPr>
                          <w:rFonts w:ascii="Times New Roman" w:hAnsi="Times New Roman"/>
                        </w:rPr>
                      </w:pPr>
                    </w:p>
                    <w:p w:rsidR="00D6206C" w:rsidRPr="00853FD3" w:rsidRDefault="00D6206C" w:rsidP="00D6206C">
                      <w:pPr>
                        <w:widowControl w:val="0"/>
                        <w:jc w:val="both"/>
                        <w:rPr>
                          <w:rFonts w:ascii="Times New Roman" w:hAnsi="Times New Roman"/>
                        </w:rPr>
                      </w:pPr>
                      <w:r>
                        <w:rPr>
                          <w:rFonts w:ascii="Times New Roman" w:hAnsi="Times New Roman"/>
                        </w:rPr>
                        <w:t xml:space="preserve">The Consulting Services Manager reported that </w:t>
                      </w:r>
                      <w:r w:rsidR="00262C5F">
                        <w:rPr>
                          <w:rFonts w:ascii="Times New Roman" w:hAnsi="Times New Roman"/>
                        </w:rPr>
                        <w:t xml:space="preserve">35 member libraries participated in the TD Summer Reading Club and </w:t>
                      </w:r>
                      <w:proofErr w:type="gramStart"/>
                      <w:r w:rsidR="00262C5F">
                        <w:rPr>
                          <w:rFonts w:ascii="Times New Roman" w:hAnsi="Times New Roman"/>
                        </w:rPr>
                        <w:t>are</w:t>
                      </w:r>
                      <w:proofErr w:type="gramEnd"/>
                      <w:r w:rsidR="00262C5F">
                        <w:rPr>
                          <w:rFonts w:ascii="Times New Roman" w:hAnsi="Times New Roman"/>
                        </w:rPr>
                        <w:t xml:space="preserve"> currently submitting </w:t>
                      </w:r>
                      <w:r w:rsidR="004A0616">
                        <w:rPr>
                          <w:rFonts w:ascii="Times New Roman" w:hAnsi="Times New Roman"/>
                        </w:rPr>
                        <w:t xml:space="preserve">usage </w:t>
                      </w:r>
                      <w:r w:rsidR="00262C5F">
                        <w:rPr>
                          <w:rFonts w:ascii="Times New Roman" w:hAnsi="Times New Roman"/>
                        </w:rPr>
                        <w:t xml:space="preserve">statistics. She also provided a chart to show the increased usage of </w:t>
                      </w:r>
                      <w:r w:rsidR="007D052E">
                        <w:rPr>
                          <w:rFonts w:ascii="Times New Roman" w:hAnsi="Times New Roman"/>
                        </w:rPr>
                        <w:t xml:space="preserve">eBooks and </w:t>
                      </w:r>
                      <w:proofErr w:type="spellStart"/>
                      <w:r w:rsidR="00262C5F">
                        <w:rPr>
                          <w:rFonts w:ascii="Times New Roman" w:hAnsi="Times New Roman"/>
                        </w:rPr>
                        <w:t>eResources</w:t>
                      </w:r>
                      <w:proofErr w:type="spellEnd"/>
                      <w:r w:rsidR="00262C5F">
                        <w:rPr>
                          <w:rFonts w:ascii="Times New Roman" w:hAnsi="Times New Roman"/>
                        </w:rPr>
                        <w:t xml:space="preserve"> across the region</w:t>
                      </w:r>
                      <w:r w:rsidR="007D052E">
                        <w:rPr>
                          <w:rFonts w:ascii="Times New Roman" w:hAnsi="Times New Roman"/>
                        </w:rPr>
                        <w:t xml:space="preserve"> for the first six months of 2015</w:t>
                      </w:r>
                      <w:r w:rsidR="00262C5F">
                        <w:rPr>
                          <w:rFonts w:ascii="Times New Roman" w:hAnsi="Times New Roman"/>
                        </w:rPr>
                        <w:t xml:space="preserve">. </w:t>
                      </w:r>
                    </w:p>
                    <w:p w:rsidR="00D6206C" w:rsidRDefault="00D6206C" w:rsidP="00D6206C"/>
                    <w:p w:rsidR="004213F4" w:rsidRDefault="00E06E6C" w:rsidP="007D052E">
                      <w:pPr>
                        <w:widowControl w:val="0"/>
                        <w:jc w:val="both"/>
                        <w:rPr>
                          <w:rFonts w:ascii="Times New Roman" w:hAnsi="Times New Roman"/>
                        </w:rPr>
                      </w:pPr>
                      <w:r>
                        <w:rPr>
                          <w:rFonts w:ascii="Times New Roman" w:hAnsi="Times New Roman"/>
                        </w:rPr>
                        <w:t>The IT Services report indicated that a</w:t>
                      </w:r>
                      <w:r w:rsidR="004213F4">
                        <w:rPr>
                          <w:rFonts w:ascii="Times New Roman" w:hAnsi="Times New Roman"/>
                        </w:rPr>
                        <w:t xml:space="preserve"> </w:t>
                      </w:r>
                      <w:r>
                        <w:rPr>
                          <w:rFonts w:ascii="Times New Roman" w:hAnsi="Times New Roman"/>
                        </w:rPr>
                        <w:t>new Desktop and Network Administrator will soon be hired, and the installation of new servers will be complete by the end of September.</w:t>
                      </w:r>
                      <w:r w:rsidR="004213F4">
                        <w:rPr>
                          <w:rFonts w:ascii="Times New Roman" w:hAnsi="Times New Roman"/>
                        </w:rPr>
                        <w:t xml:space="preserve"> </w:t>
                      </w:r>
                    </w:p>
                    <w:p w:rsidR="00033A62" w:rsidRPr="00517518" w:rsidRDefault="00033A62" w:rsidP="00615D21">
                      <w:pPr>
                        <w:jc w:val="both"/>
                        <w:rPr>
                          <w:rFonts w:ascii="Times New Roman" w:hAnsi="Times New Roman"/>
                          <w:sz w:val="19"/>
                          <w:szCs w:val="19"/>
                        </w:rPr>
                      </w:pPr>
                    </w:p>
                  </w:txbxContent>
                </v:textbox>
              </v:shape>
            </w:pict>
          </mc:Fallback>
        </mc:AlternateContent>
      </w:r>
      <w:r w:rsidR="00B927CD">
        <w:rPr>
          <w:rFonts w:ascii="Times New Roman" w:hAnsi="Times New Roman"/>
          <w:b/>
          <w:noProof/>
        </w:rPr>
        <mc:AlternateContent>
          <mc:Choice Requires="wps">
            <w:drawing>
              <wp:anchor distT="0" distB="0" distL="114300" distR="114300" simplePos="0" relativeHeight="251681792" behindDoc="0" locked="0" layoutInCell="1" allowOverlap="1" wp14:anchorId="33DD2F6D" wp14:editId="47713373">
                <wp:simplePos x="0" y="0"/>
                <wp:positionH relativeFrom="column">
                  <wp:posOffset>97155</wp:posOffset>
                </wp:positionH>
                <wp:positionV relativeFrom="paragraph">
                  <wp:posOffset>8835465</wp:posOffset>
                </wp:positionV>
                <wp:extent cx="2258695" cy="609600"/>
                <wp:effectExtent l="57150" t="38100" r="65405" b="76200"/>
                <wp:wrapNone/>
                <wp:docPr id="17" name="Text Box 17"/>
                <wp:cNvGraphicFramePr/>
                <a:graphic xmlns:a="http://schemas.openxmlformats.org/drawingml/2006/main">
                  <a:graphicData uri="http://schemas.microsoft.com/office/word/2010/wordprocessingShape">
                    <wps:wsp>
                      <wps:cNvSpPr txBox="1"/>
                      <wps:spPr>
                        <a:xfrm>
                          <a:off x="0" y="0"/>
                          <a:ext cx="2258695" cy="609600"/>
                        </a:xfrm>
                        <a:prstGeom prst="rect">
                          <a:avLst/>
                        </a:prstGeom>
                        <a:ln>
                          <a:noFill/>
                        </a:ln>
                      </wps:spPr>
                      <wps:style>
                        <a:lnRef idx="1">
                          <a:schemeClr val="accent1"/>
                        </a:lnRef>
                        <a:fillRef idx="2">
                          <a:schemeClr val="accent1"/>
                        </a:fillRef>
                        <a:effectRef idx="1">
                          <a:schemeClr val="accent1"/>
                        </a:effectRef>
                        <a:fontRef idx="minor">
                          <a:schemeClr val="dk1"/>
                        </a:fontRef>
                      </wps:style>
                      <wps:txbx>
                        <w:txbxContent>
                          <w:p w:rsidR="000F54FE" w:rsidRPr="000050A5" w:rsidRDefault="000F54FE" w:rsidP="00AC42A3">
                            <w:pPr>
                              <w:widowControl w:val="0"/>
                              <w:jc w:val="center"/>
                              <w:rPr>
                                <w:rFonts w:ascii="Times New Roman" w:hAnsi="Times New Roman"/>
                                <w:i/>
                                <w:lang w:val="en-CA"/>
                              </w:rPr>
                            </w:pPr>
                            <w:r w:rsidRPr="000050A5">
                              <w:rPr>
                                <w:rFonts w:ascii="Times New Roman" w:hAnsi="Times New Roman"/>
                                <w:i/>
                                <w:lang w:val="en-CA"/>
                              </w:rPr>
                              <w:t xml:space="preserve">Connecting </w:t>
                            </w:r>
                            <w:r w:rsidR="00D27891" w:rsidRPr="000050A5">
                              <w:rPr>
                                <w:rFonts w:ascii="Times New Roman" w:hAnsi="Times New Roman"/>
                                <w:i/>
                                <w:lang w:val="en-CA"/>
                              </w:rPr>
                              <w:t>libraries, people and resources</w:t>
                            </w:r>
                            <w:r w:rsidRPr="000050A5">
                              <w:rPr>
                                <w:rFonts w:ascii="Times New Roman" w:hAnsi="Times New Roman"/>
                                <w:i/>
                                <w:lang w:val="en-CA"/>
                              </w:rPr>
                              <w:t xml:space="preserve"> through teamwork, technology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7.65pt;margin-top:695.7pt;width:177.8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" fillcolor="#a7bfde [1620]" stroked="f">
                <v:fill color2="#e4ecf5 [500]" rotate="t" angle="180" colors="0 #a3c4ff;22938f #bfd5ff;1 #e5eeff" focus="100%" type="gradient"/>
                <v:shadow on="t" color="black" opacity="24903f" origin=",.5" offset="0,.55556mm"/>
                <v:textbox>
                  <w:txbxContent>
                    <w:p w:rsidR="000F54FE" w:rsidRPr="000050A5" w:rsidRDefault="000F54FE" w:rsidP="00AC42A3">
                      <w:pPr>
                        <w:widowControl w:val="0"/>
                        <w:jc w:val="center"/>
                        <w:rPr>
                          <w:rFonts w:ascii="Times New Roman" w:hAnsi="Times New Roman"/>
                          <w:i/>
                          <w:lang w:val="en-CA"/>
                        </w:rPr>
                      </w:pPr>
                      <w:r w:rsidRPr="000050A5">
                        <w:rPr>
                          <w:rFonts w:ascii="Times New Roman" w:hAnsi="Times New Roman"/>
                          <w:i/>
                          <w:lang w:val="en-CA"/>
                        </w:rPr>
                        <w:t xml:space="preserve">Connecting </w:t>
                      </w:r>
                      <w:r w:rsidR="00D27891" w:rsidRPr="000050A5">
                        <w:rPr>
                          <w:rFonts w:ascii="Times New Roman" w:hAnsi="Times New Roman"/>
                          <w:i/>
                          <w:lang w:val="en-CA"/>
                        </w:rPr>
                        <w:t>libraries, people and resources</w:t>
                      </w:r>
                      <w:r w:rsidRPr="000050A5">
                        <w:rPr>
                          <w:rFonts w:ascii="Times New Roman" w:hAnsi="Times New Roman"/>
                          <w:i/>
                          <w:lang w:val="en-CA"/>
                        </w:rPr>
                        <w:t xml:space="preserve"> through teamwork, technology and training</w:t>
                      </w:r>
                    </w:p>
                  </w:txbxContent>
                </v:textbox>
              </v:shape>
            </w:pict>
          </mc:Fallback>
        </mc:AlternateContent>
      </w:r>
      <w:r w:rsidR="009E2FD5">
        <w:rPr>
          <w:rFonts w:ascii="Times New Roman" w:hAnsi="Times New Roman"/>
          <w:b/>
          <w:noProof/>
        </w:rPr>
        <mc:AlternateContent>
          <mc:Choice Requires="wps">
            <w:drawing>
              <wp:anchor distT="0" distB="0" distL="114300" distR="114300" simplePos="0" relativeHeight="251662336" behindDoc="0" locked="0" layoutInCell="1" allowOverlap="1" wp14:anchorId="5CCFAE39" wp14:editId="265BACAE">
                <wp:simplePos x="0" y="0"/>
                <wp:positionH relativeFrom="column">
                  <wp:posOffset>3180715</wp:posOffset>
                </wp:positionH>
                <wp:positionV relativeFrom="paragraph">
                  <wp:posOffset>86360</wp:posOffset>
                </wp:positionV>
                <wp:extent cx="2456180" cy="627380"/>
                <wp:effectExtent l="0" t="0" r="1270" b="1270"/>
                <wp:wrapNone/>
                <wp:docPr id="1" name="Text Box 1"/>
                <wp:cNvGraphicFramePr/>
                <a:graphic xmlns:a="http://schemas.openxmlformats.org/drawingml/2006/main">
                  <a:graphicData uri="http://schemas.microsoft.com/office/word/2010/wordprocessingShape">
                    <wps:wsp>
                      <wps:cNvSpPr txBox="1"/>
                      <wps:spPr>
                        <a:xfrm>
                          <a:off x="0" y="0"/>
                          <a:ext cx="2456180" cy="627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Pr="00F55AA2" w:rsidRDefault="000F54FE" w:rsidP="005B1F8F">
                            <w:pPr>
                              <w:jc w:val="center"/>
                              <w:rPr>
                                <w:rFonts w:ascii="Times New Roman" w:hAnsi="Times New Roman"/>
                                <w:b/>
                                <w:color w:val="365F91" w:themeColor="accent1" w:themeShade="BF"/>
                                <w:sz w:val="32"/>
                                <w:lang w:val="en-CA"/>
                              </w:rPr>
                            </w:pPr>
                            <w:r w:rsidRPr="00F55AA2">
                              <w:rPr>
                                <w:rFonts w:ascii="Times New Roman" w:hAnsi="Times New Roman"/>
                                <w:b/>
                                <w:color w:val="365F91" w:themeColor="accent1" w:themeShade="BF"/>
                                <w:sz w:val="32"/>
                                <w:lang w:val="en-CA"/>
                              </w:rPr>
                              <w:t>Board Meeting Highlights</w:t>
                            </w:r>
                          </w:p>
                          <w:p w:rsidR="000F54FE" w:rsidRPr="00F55AA2" w:rsidRDefault="0000149D" w:rsidP="005B1F8F">
                            <w:pPr>
                              <w:jc w:val="center"/>
                              <w:rPr>
                                <w:rFonts w:ascii="Times New Roman" w:hAnsi="Times New Roman"/>
                                <w:b/>
                                <w:color w:val="365F91" w:themeColor="accent1" w:themeShade="BF"/>
                                <w:sz w:val="32"/>
                                <w:lang w:val="en-CA"/>
                              </w:rPr>
                            </w:pPr>
                            <w:r>
                              <w:rPr>
                                <w:rFonts w:ascii="Times New Roman" w:hAnsi="Times New Roman"/>
                                <w:b/>
                                <w:color w:val="365F91" w:themeColor="accent1" w:themeShade="BF"/>
                                <w:sz w:val="32"/>
                                <w:lang w:val="en-CA"/>
                              </w:rPr>
                              <w:t>September</w:t>
                            </w:r>
                            <w:r w:rsidR="0027595D">
                              <w:rPr>
                                <w:rFonts w:ascii="Times New Roman" w:hAnsi="Times New Roman"/>
                                <w:b/>
                                <w:color w:val="365F91" w:themeColor="accent1" w:themeShade="BF"/>
                                <w:sz w:val="32"/>
                                <w:lang w:val="en-CA"/>
                              </w:rPr>
                              <w:t xml:space="preserve"> </w:t>
                            </w:r>
                            <w:r>
                              <w:rPr>
                                <w:rFonts w:ascii="Times New Roman" w:hAnsi="Times New Roman"/>
                                <w:b/>
                                <w:color w:val="365F91" w:themeColor="accent1" w:themeShade="BF"/>
                                <w:sz w:val="32"/>
                                <w:lang w:val="en-CA"/>
                              </w:rPr>
                              <w:t>1</w:t>
                            </w:r>
                            <w:r w:rsidR="00E42058">
                              <w:rPr>
                                <w:rFonts w:ascii="Times New Roman" w:hAnsi="Times New Roman"/>
                                <w:b/>
                                <w:color w:val="365F91" w:themeColor="accent1" w:themeShade="BF"/>
                                <w:sz w:val="32"/>
                                <w:lang w:val="en-CA"/>
                              </w:rPr>
                              <w:t>9</w:t>
                            </w:r>
                            <w:r w:rsidR="00753CDC">
                              <w:rPr>
                                <w:rFonts w:ascii="Times New Roman" w:hAnsi="Times New Roman"/>
                                <w:b/>
                                <w:color w:val="365F91" w:themeColor="accent1" w:themeShade="BF"/>
                                <w:sz w:val="32"/>
                                <w:lang w:val="en-CA"/>
                              </w:rPr>
                              <w:t>, 201</w:t>
                            </w:r>
                            <w:r w:rsidR="00E42058">
                              <w:rPr>
                                <w:rFonts w:ascii="Times New Roman" w:hAnsi="Times New Roman"/>
                                <w:b/>
                                <w:color w:val="365F91" w:themeColor="accent1" w:themeShade="BF"/>
                                <w:sz w:val="32"/>
                                <w:lang w:val="en-C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250.45pt;margin-top:6.8pt;width:193.4pt;height: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" fillcolor="white [3201]" stroked="f" strokeweight=".5pt">
                <v:textbox>
                  <w:txbxContent>
                    <w:p w:rsidR="000F54FE" w:rsidRPr="00F55AA2" w:rsidRDefault="000F54FE" w:rsidP="005B1F8F">
                      <w:pPr>
                        <w:jc w:val="center"/>
                        <w:rPr>
                          <w:rFonts w:ascii="Times New Roman" w:hAnsi="Times New Roman"/>
                          <w:b/>
                          <w:color w:val="365F91" w:themeColor="accent1" w:themeShade="BF"/>
                          <w:sz w:val="32"/>
                          <w:lang w:val="en-CA"/>
                        </w:rPr>
                      </w:pPr>
                      <w:r w:rsidRPr="00F55AA2">
                        <w:rPr>
                          <w:rFonts w:ascii="Times New Roman" w:hAnsi="Times New Roman"/>
                          <w:b/>
                          <w:color w:val="365F91" w:themeColor="accent1" w:themeShade="BF"/>
                          <w:sz w:val="32"/>
                          <w:lang w:val="en-CA"/>
                        </w:rPr>
                        <w:t>Board Meeting Highlights</w:t>
                      </w:r>
                    </w:p>
                    <w:p w:rsidR="000F54FE" w:rsidRPr="00F55AA2" w:rsidRDefault="0000149D" w:rsidP="005B1F8F">
                      <w:pPr>
                        <w:jc w:val="center"/>
                        <w:rPr>
                          <w:rFonts w:ascii="Times New Roman" w:hAnsi="Times New Roman"/>
                          <w:b/>
                          <w:color w:val="365F91" w:themeColor="accent1" w:themeShade="BF"/>
                          <w:sz w:val="32"/>
                          <w:lang w:val="en-CA"/>
                        </w:rPr>
                      </w:pPr>
                      <w:r>
                        <w:rPr>
                          <w:rFonts w:ascii="Times New Roman" w:hAnsi="Times New Roman"/>
                          <w:b/>
                          <w:color w:val="365F91" w:themeColor="accent1" w:themeShade="BF"/>
                          <w:sz w:val="32"/>
                          <w:lang w:val="en-CA"/>
                        </w:rPr>
                        <w:t>September</w:t>
                      </w:r>
                      <w:r w:rsidR="0027595D">
                        <w:rPr>
                          <w:rFonts w:ascii="Times New Roman" w:hAnsi="Times New Roman"/>
                          <w:b/>
                          <w:color w:val="365F91" w:themeColor="accent1" w:themeShade="BF"/>
                          <w:sz w:val="32"/>
                          <w:lang w:val="en-CA"/>
                        </w:rPr>
                        <w:t xml:space="preserve"> </w:t>
                      </w:r>
                      <w:r>
                        <w:rPr>
                          <w:rFonts w:ascii="Times New Roman" w:hAnsi="Times New Roman"/>
                          <w:b/>
                          <w:color w:val="365F91" w:themeColor="accent1" w:themeShade="BF"/>
                          <w:sz w:val="32"/>
                          <w:lang w:val="en-CA"/>
                        </w:rPr>
                        <w:t>1</w:t>
                      </w:r>
                      <w:r w:rsidR="00E42058">
                        <w:rPr>
                          <w:rFonts w:ascii="Times New Roman" w:hAnsi="Times New Roman"/>
                          <w:b/>
                          <w:color w:val="365F91" w:themeColor="accent1" w:themeShade="BF"/>
                          <w:sz w:val="32"/>
                          <w:lang w:val="en-CA"/>
                        </w:rPr>
                        <w:t>9</w:t>
                      </w:r>
                      <w:r w:rsidR="00753CDC">
                        <w:rPr>
                          <w:rFonts w:ascii="Times New Roman" w:hAnsi="Times New Roman"/>
                          <w:b/>
                          <w:color w:val="365F91" w:themeColor="accent1" w:themeShade="BF"/>
                          <w:sz w:val="32"/>
                          <w:lang w:val="en-CA"/>
                        </w:rPr>
                        <w:t>, 201</w:t>
                      </w:r>
                      <w:r w:rsidR="00E42058">
                        <w:rPr>
                          <w:rFonts w:ascii="Times New Roman" w:hAnsi="Times New Roman"/>
                          <w:b/>
                          <w:color w:val="365F91" w:themeColor="accent1" w:themeShade="BF"/>
                          <w:sz w:val="32"/>
                          <w:lang w:val="en-CA"/>
                        </w:rPr>
                        <w:t>5</w:t>
                      </w:r>
                    </w:p>
                  </w:txbxContent>
                </v:textbox>
              </v:shape>
            </w:pict>
          </mc:Fallback>
        </mc:AlternateContent>
      </w:r>
      <w:r w:rsidR="00EE198D" w:rsidRPr="00E7406C">
        <w:rPr>
          <w:rFonts w:ascii="Times New Roman" w:hAnsi="Times New Roman"/>
          <w:b/>
          <w:noProof/>
        </w:rPr>
        <mc:AlternateContent>
          <mc:Choice Requires="wps">
            <w:drawing>
              <wp:anchor distT="0" distB="0" distL="114300" distR="114300" simplePos="0" relativeHeight="251672576" behindDoc="0" locked="0" layoutInCell="1" allowOverlap="1" wp14:anchorId="25FC5F3C" wp14:editId="5DDE5A56">
                <wp:simplePos x="0" y="0"/>
                <wp:positionH relativeFrom="column">
                  <wp:posOffset>4845050</wp:posOffset>
                </wp:positionH>
                <wp:positionV relativeFrom="paragraph">
                  <wp:posOffset>7787565</wp:posOffset>
                </wp:positionV>
                <wp:extent cx="3315970" cy="35560"/>
                <wp:effectExtent l="1905" t="0" r="635" b="635"/>
                <wp:wrapNone/>
                <wp:docPr id="13" name="Text Box 13"/>
                <wp:cNvGraphicFramePr/>
                <a:graphic xmlns:a="http://schemas.openxmlformats.org/drawingml/2006/main">
                  <a:graphicData uri="http://schemas.microsoft.com/office/word/2010/wordprocessingShape">
                    <wps:wsp>
                      <wps:cNvSpPr txBox="1"/>
                      <wps:spPr>
                        <a:xfrm rot="5400000">
                          <a:off x="0" y="0"/>
                          <a:ext cx="331597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35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381.5pt;margin-top:613.2pt;width:261.1pt;height:2.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" fillcolor="#95b3d7 [1940]" stroked="f" strokeweight=".5pt">
                <v:textbox>
                  <w:txbxContent>
                    <w:p w:rsidR="000F54FE" w:rsidRDefault="000F54FE" w:rsidP="00350FE4"/>
                  </w:txbxContent>
                </v:textbox>
              </v:shape>
            </w:pict>
          </mc:Fallback>
        </mc:AlternateContent>
      </w:r>
      <w:r w:rsidR="00EE198D" w:rsidRPr="00E7406C">
        <w:rPr>
          <w:rFonts w:ascii="Times New Roman" w:hAnsi="Times New Roman"/>
          <w:b/>
          <w:noProof/>
        </w:rPr>
        <mc:AlternateContent>
          <mc:Choice Requires="wps">
            <w:drawing>
              <wp:anchor distT="0" distB="0" distL="114300" distR="114300" simplePos="0" relativeHeight="251674624" behindDoc="0" locked="0" layoutInCell="1" allowOverlap="1" wp14:anchorId="363C7168" wp14:editId="47D7664B">
                <wp:simplePos x="0" y="0"/>
                <wp:positionH relativeFrom="column">
                  <wp:posOffset>3287395</wp:posOffset>
                </wp:positionH>
                <wp:positionV relativeFrom="paragraph">
                  <wp:posOffset>9429040</wp:posOffset>
                </wp:positionV>
                <wp:extent cx="3243580" cy="3556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324358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35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3" type="#_x0000_t202" style="position:absolute;left:0;text-align:left;margin-left:258.85pt;margin-top:742.45pt;width:255.4pt;height:2.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" fillcolor="#95b3d7 [1940]" stroked="f" strokeweight=".5pt">
                <v:textbox>
                  <w:txbxContent>
                    <w:p w:rsidR="000F54FE" w:rsidRDefault="000F54FE" w:rsidP="00350FE4"/>
                  </w:txbxContent>
                </v:textbox>
              </v:shape>
            </w:pict>
          </mc:Fallback>
        </mc:AlternateContent>
      </w:r>
      <w:r w:rsidR="00EE198D" w:rsidRPr="00E7406C">
        <w:rPr>
          <w:rFonts w:ascii="Times New Roman" w:hAnsi="Times New Roman"/>
          <w:b/>
          <w:noProof/>
        </w:rPr>
        <mc:AlternateContent>
          <mc:Choice Requires="wps">
            <w:drawing>
              <wp:anchor distT="0" distB="0" distL="114300" distR="114300" simplePos="0" relativeHeight="251659264" behindDoc="0" locked="0" layoutInCell="1" allowOverlap="1" wp14:anchorId="229655B3" wp14:editId="7C6285D8">
                <wp:simplePos x="0" y="0"/>
                <wp:positionH relativeFrom="column">
                  <wp:posOffset>-612140</wp:posOffset>
                </wp:positionH>
                <wp:positionV relativeFrom="paragraph">
                  <wp:posOffset>-133275</wp:posOffset>
                </wp:positionV>
                <wp:extent cx="3243580" cy="3556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324358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5B1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left:0;text-align:left;margin-left:-48.2pt;margin-top:-10.5pt;width:255.4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" fillcolor="#95b3d7 [1940]" stroked="f" strokeweight=".5pt">
                <v:textbox>
                  <w:txbxContent>
                    <w:p w:rsidR="000F54FE" w:rsidRDefault="000F54FE" w:rsidP="005B1F8F"/>
                  </w:txbxContent>
                </v:textbox>
              </v:shape>
            </w:pict>
          </mc:Fallback>
        </mc:AlternateContent>
      </w:r>
      <w:r w:rsidR="00EE198D" w:rsidRPr="00E7406C">
        <w:rPr>
          <w:rFonts w:ascii="Times New Roman" w:hAnsi="Times New Roman"/>
          <w:b/>
          <w:noProof/>
        </w:rPr>
        <mc:AlternateContent>
          <mc:Choice Requires="wps">
            <w:drawing>
              <wp:anchor distT="0" distB="0" distL="114300" distR="114300" simplePos="0" relativeHeight="251670528" behindDoc="0" locked="0" layoutInCell="1" allowOverlap="1" wp14:anchorId="6AB5BD28" wp14:editId="592693F4">
                <wp:simplePos x="0" y="0"/>
                <wp:positionH relativeFrom="column">
                  <wp:posOffset>-2188210</wp:posOffset>
                </wp:positionH>
                <wp:positionV relativeFrom="paragraph">
                  <wp:posOffset>1412315</wp:posOffset>
                </wp:positionV>
                <wp:extent cx="3128010" cy="35560"/>
                <wp:effectExtent l="3175" t="0" r="0" b="0"/>
                <wp:wrapNone/>
                <wp:docPr id="8" name="Text Box 8"/>
                <wp:cNvGraphicFramePr/>
                <a:graphic xmlns:a="http://schemas.openxmlformats.org/drawingml/2006/main">
                  <a:graphicData uri="http://schemas.microsoft.com/office/word/2010/wordprocessingShape">
                    <wps:wsp>
                      <wps:cNvSpPr txBox="1"/>
                      <wps:spPr>
                        <a:xfrm rot="5400000">
                          <a:off x="0" y="0"/>
                          <a:ext cx="312801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35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172.3pt;margin-top:111.2pt;width:246.3pt;height:2.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" fillcolor="#95b3d7 [1940]" stroked="f" strokeweight=".5pt">
                <v:textbox>
                  <w:txbxContent>
                    <w:p w:rsidR="000F54FE" w:rsidRDefault="000F54FE" w:rsidP="00350FE4"/>
                  </w:txbxContent>
                </v:textbox>
              </v:shape>
            </w:pict>
          </mc:Fallback>
        </mc:AlternateContent>
      </w:r>
      <w:r w:rsidR="00EE198D">
        <w:rPr>
          <w:rFonts w:ascii="Times New Roman" w:hAnsi="Times New Roman"/>
          <w:b/>
          <w:noProof/>
        </w:rPr>
        <w:drawing>
          <wp:anchor distT="0" distB="0" distL="114300" distR="114300" simplePos="0" relativeHeight="251682816" behindDoc="0" locked="0" layoutInCell="1" allowOverlap="1" wp14:anchorId="3806CB1D" wp14:editId="77AAD858">
            <wp:simplePos x="0" y="0"/>
            <wp:positionH relativeFrom="column">
              <wp:posOffset>-481965</wp:posOffset>
            </wp:positionH>
            <wp:positionV relativeFrom="paragraph">
              <wp:posOffset>-45720</wp:posOffset>
            </wp:positionV>
            <wp:extent cx="2080260" cy="8655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di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0260" cy="865505"/>
                    </a:xfrm>
                    <a:prstGeom prst="rect">
                      <a:avLst/>
                    </a:prstGeom>
                  </pic:spPr>
                </pic:pic>
              </a:graphicData>
            </a:graphic>
            <wp14:sizeRelH relativeFrom="page">
              <wp14:pctWidth>0</wp14:pctWidth>
            </wp14:sizeRelH>
            <wp14:sizeRelV relativeFrom="page">
              <wp14:pctHeight>0</wp14:pctHeight>
            </wp14:sizeRelV>
          </wp:anchor>
        </w:drawing>
      </w:r>
    </w:p>
    <w:sectPr w:rsidR="00473177" w:rsidSect="005B1F8F">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8D" w:rsidRDefault="00EE198D" w:rsidP="00EE198D">
      <w:r>
        <w:separator/>
      </w:r>
    </w:p>
  </w:endnote>
  <w:endnote w:type="continuationSeparator" w:id="0">
    <w:p w:rsidR="00EE198D" w:rsidRDefault="00EE198D" w:rsidP="00EE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8D" w:rsidRDefault="00EE198D" w:rsidP="00EE198D">
      <w:r>
        <w:separator/>
      </w:r>
    </w:p>
  </w:footnote>
  <w:footnote w:type="continuationSeparator" w:id="0">
    <w:p w:rsidR="00EE198D" w:rsidRDefault="00EE198D" w:rsidP="00EE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7C3A"/>
    <w:multiLevelType w:val="hybridMultilevel"/>
    <w:tmpl w:val="33B28FB6"/>
    <w:lvl w:ilvl="0" w:tplc="C13CC9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D2027"/>
    <w:multiLevelType w:val="hybridMultilevel"/>
    <w:tmpl w:val="4974761E"/>
    <w:lvl w:ilvl="0" w:tplc="99DC18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1D4D04"/>
    <w:multiLevelType w:val="hybridMultilevel"/>
    <w:tmpl w:val="CA907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8F"/>
    <w:rsid w:val="0000149D"/>
    <w:rsid w:val="00002F6B"/>
    <w:rsid w:val="000050A5"/>
    <w:rsid w:val="00021E4D"/>
    <w:rsid w:val="00026100"/>
    <w:rsid w:val="00026351"/>
    <w:rsid w:val="00033A62"/>
    <w:rsid w:val="00051922"/>
    <w:rsid w:val="000655E5"/>
    <w:rsid w:val="0007684B"/>
    <w:rsid w:val="00080AB2"/>
    <w:rsid w:val="00096DDD"/>
    <w:rsid w:val="000A4C7E"/>
    <w:rsid w:val="000B66F5"/>
    <w:rsid w:val="000D6B1F"/>
    <w:rsid w:val="000E2049"/>
    <w:rsid w:val="000E2445"/>
    <w:rsid w:val="000E296A"/>
    <w:rsid w:val="000F54FE"/>
    <w:rsid w:val="000F7E31"/>
    <w:rsid w:val="00120AF3"/>
    <w:rsid w:val="00123E50"/>
    <w:rsid w:val="001538F9"/>
    <w:rsid w:val="00171ED2"/>
    <w:rsid w:val="00176D6D"/>
    <w:rsid w:val="00183C42"/>
    <w:rsid w:val="001C0BC4"/>
    <w:rsid w:val="001E64B5"/>
    <w:rsid w:val="00220A67"/>
    <w:rsid w:val="002237B2"/>
    <w:rsid w:val="00231DFD"/>
    <w:rsid w:val="00262C5F"/>
    <w:rsid w:val="002719A3"/>
    <w:rsid w:val="0027595D"/>
    <w:rsid w:val="00287EE5"/>
    <w:rsid w:val="002E2A08"/>
    <w:rsid w:val="003231E0"/>
    <w:rsid w:val="003347DE"/>
    <w:rsid w:val="00350FE4"/>
    <w:rsid w:val="00357ED8"/>
    <w:rsid w:val="00392580"/>
    <w:rsid w:val="003B26E6"/>
    <w:rsid w:val="003E2D7A"/>
    <w:rsid w:val="003E37A8"/>
    <w:rsid w:val="004213F4"/>
    <w:rsid w:val="00423F03"/>
    <w:rsid w:val="0043285E"/>
    <w:rsid w:val="00441703"/>
    <w:rsid w:val="00444F5B"/>
    <w:rsid w:val="00457083"/>
    <w:rsid w:val="00457F0C"/>
    <w:rsid w:val="00473177"/>
    <w:rsid w:val="004A0616"/>
    <w:rsid w:val="004A0FD7"/>
    <w:rsid w:val="004C4CFE"/>
    <w:rsid w:val="004D3354"/>
    <w:rsid w:val="004E4157"/>
    <w:rsid w:val="004E67C4"/>
    <w:rsid w:val="004F521F"/>
    <w:rsid w:val="00517518"/>
    <w:rsid w:val="00531BC6"/>
    <w:rsid w:val="00544545"/>
    <w:rsid w:val="00563392"/>
    <w:rsid w:val="00573A71"/>
    <w:rsid w:val="005B1F8F"/>
    <w:rsid w:val="005B383D"/>
    <w:rsid w:val="005E11C6"/>
    <w:rsid w:val="005F35DB"/>
    <w:rsid w:val="005F43F5"/>
    <w:rsid w:val="006138DC"/>
    <w:rsid w:val="00615D21"/>
    <w:rsid w:val="00651DBA"/>
    <w:rsid w:val="00667012"/>
    <w:rsid w:val="00673D0F"/>
    <w:rsid w:val="00675C3B"/>
    <w:rsid w:val="00681009"/>
    <w:rsid w:val="00697FFC"/>
    <w:rsid w:val="006B60EC"/>
    <w:rsid w:val="006C0F05"/>
    <w:rsid w:val="007150E6"/>
    <w:rsid w:val="00724F72"/>
    <w:rsid w:val="007261BC"/>
    <w:rsid w:val="00752E70"/>
    <w:rsid w:val="007535A8"/>
    <w:rsid w:val="00753CDC"/>
    <w:rsid w:val="007604B5"/>
    <w:rsid w:val="00764E84"/>
    <w:rsid w:val="00770231"/>
    <w:rsid w:val="00793107"/>
    <w:rsid w:val="007A4B4D"/>
    <w:rsid w:val="007B36FA"/>
    <w:rsid w:val="007C3ED8"/>
    <w:rsid w:val="007D052E"/>
    <w:rsid w:val="007F1C6B"/>
    <w:rsid w:val="007F6507"/>
    <w:rsid w:val="008000DF"/>
    <w:rsid w:val="008110B3"/>
    <w:rsid w:val="00813973"/>
    <w:rsid w:val="00853FD3"/>
    <w:rsid w:val="008542FE"/>
    <w:rsid w:val="00863529"/>
    <w:rsid w:val="00881A28"/>
    <w:rsid w:val="008A4A0F"/>
    <w:rsid w:val="008A5AC5"/>
    <w:rsid w:val="008B036A"/>
    <w:rsid w:val="008B20BB"/>
    <w:rsid w:val="008F30DE"/>
    <w:rsid w:val="009158C0"/>
    <w:rsid w:val="00923194"/>
    <w:rsid w:val="00934B8D"/>
    <w:rsid w:val="00937B23"/>
    <w:rsid w:val="00965A09"/>
    <w:rsid w:val="009723D9"/>
    <w:rsid w:val="009835C6"/>
    <w:rsid w:val="00985796"/>
    <w:rsid w:val="00991148"/>
    <w:rsid w:val="009B29C2"/>
    <w:rsid w:val="009E2FD5"/>
    <w:rsid w:val="00A005A3"/>
    <w:rsid w:val="00A036D8"/>
    <w:rsid w:val="00A40D4A"/>
    <w:rsid w:val="00A73D6D"/>
    <w:rsid w:val="00AB7663"/>
    <w:rsid w:val="00AC42A3"/>
    <w:rsid w:val="00B21AA6"/>
    <w:rsid w:val="00B2480C"/>
    <w:rsid w:val="00B3014E"/>
    <w:rsid w:val="00B4661D"/>
    <w:rsid w:val="00B60EAA"/>
    <w:rsid w:val="00B65F42"/>
    <w:rsid w:val="00B7382A"/>
    <w:rsid w:val="00B77E1F"/>
    <w:rsid w:val="00B927CD"/>
    <w:rsid w:val="00B96011"/>
    <w:rsid w:val="00BA25C0"/>
    <w:rsid w:val="00BA622E"/>
    <w:rsid w:val="00BB108B"/>
    <w:rsid w:val="00BC623B"/>
    <w:rsid w:val="00BE1126"/>
    <w:rsid w:val="00BE41DB"/>
    <w:rsid w:val="00BE7908"/>
    <w:rsid w:val="00C408E0"/>
    <w:rsid w:val="00C51CAA"/>
    <w:rsid w:val="00C7570F"/>
    <w:rsid w:val="00CA1255"/>
    <w:rsid w:val="00CD2998"/>
    <w:rsid w:val="00CD5520"/>
    <w:rsid w:val="00D02569"/>
    <w:rsid w:val="00D06878"/>
    <w:rsid w:val="00D27891"/>
    <w:rsid w:val="00D349F0"/>
    <w:rsid w:val="00D35A12"/>
    <w:rsid w:val="00D6206C"/>
    <w:rsid w:val="00D8109C"/>
    <w:rsid w:val="00D95E8D"/>
    <w:rsid w:val="00D97E3F"/>
    <w:rsid w:val="00DA53ED"/>
    <w:rsid w:val="00DB50F3"/>
    <w:rsid w:val="00DB77F9"/>
    <w:rsid w:val="00E06342"/>
    <w:rsid w:val="00E06E6C"/>
    <w:rsid w:val="00E42058"/>
    <w:rsid w:val="00E50D7A"/>
    <w:rsid w:val="00E70EDD"/>
    <w:rsid w:val="00E77F54"/>
    <w:rsid w:val="00E8244B"/>
    <w:rsid w:val="00E906CF"/>
    <w:rsid w:val="00EB0D10"/>
    <w:rsid w:val="00EB73BC"/>
    <w:rsid w:val="00EB774D"/>
    <w:rsid w:val="00EE198D"/>
    <w:rsid w:val="00F03B73"/>
    <w:rsid w:val="00F122B0"/>
    <w:rsid w:val="00F14555"/>
    <w:rsid w:val="00F17C5B"/>
    <w:rsid w:val="00F2623B"/>
    <w:rsid w:val="00F31063"/>
    <w:rsid w:val="00F50C61"/>
    <w:rsid w:val="00F55AA2"/>
    <w:rsid w:val="00F66186"/>
    <w:rsid w:val="00F666C3"/>
    <w:rsid w:val="00F75266"/>
    <w:rsid w:val="00F839D8"/>
    <w:rsid w:val="00FA6DFE"/>
    <w:rsid w:val="00FD5C72"/>
    <w:rsid w:val="00FF4F90"/>
    <w:rsid w:val="00FF7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F"/>
    <w:rPr>
      <w:rFonts w:ascii="Verdana" w:eastAsia="Times New Roman" w:hAnsi="Verdana" w:cs="Times New Roman"/>
      <w:color w:val="000000"/>
      <w:sz w:val="20"/>
      <w:szCs w:val="20"/>
      <w:lang w:val="en-US"/>
    </w:rPr>
  </w:style>
  <w:style w:type="paragraph" w:styleId="Heading2">
    <w:name w:val="heading 2"/>
    <w:basedOn w:val="Normal"/>
    <w:next w:val="Normal"/>
    <w:link w:val="Heading2Char"/>
    <w:qFormat/>
    <w:rsid w:val="00473177"/>
    <w:pPr>
      <w:keepNext/>
      <w:outlineLvl w:val="1"/>
    </w:pPr>
    <w:rPr>
      <w:rFonts w:ascii="Times New Roman" w:hAnsi="Times New Roman"/>
      <w:b/>
      <w:color w:val="auto"/>
      <w:sz w:val="24"/>
      <w:u w:val="single"/>
    </w:rPr>
  </w:style>
  <w:style w:type="paragraph" w:styleId="Heading3">
    <w:name w:val="heading 3"/>
    <w:basedOn w:val="Normal"/>
    <w:next w:val="Normal"/>
    <w:link w:val="Heading3Char"/>
    <w:qFormat/>
    <w:rsid w:val="00473177"/>
    <w:pPr>
      <w:keepNext/>
      <w:outlineLvl w:val="2"/>
    </w:pPr>
    <w:rPr>
      <w:rFonts w:ascii="Times New Roman" w:hAnsi="Times New Roman"/>
      <w:color w:val="auto"/>
      <w:sz w:val="24"/>
    </w:rPr>
  </w:style>
  <w:style w:type="paragraph" w:styleId="Heading6">
    <w:name w:val="heading 6"/>
    <w:basedOn w:val="Normal"/>
    <w:next w:val="Normal"/>
    <w:link w:val="Heading6Char"/>
    <w:qFormat/>
    <w:rsid w:val="00473177"/>
    <w:pPr>
      <w:keepNext/>
      <w:jc w:val="both"/>
      <w:outlineLvl w:val="5"/>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8F"/>
    <w:rPr>
      <w:rFonts w:ascii="Tahoma" w:eastAsiaTheme="minorHAnsi" w:hAnsi="Tahoma" w:cs="Tahoma"/>
      <w:color w:val="auto"/>
      <w:sz w:val="16"/>
      <w:szCs w:val="16"/>
      <w:lang w:val="en-CA"/>
    </w:rPr>
  </w:style>
  <w:style w:type="character" w:customStyle="1" w:styleId="BalloonTextChar">
    <w:name w:val="Balloon Text Char"/>
    <w:basedOn w:val="DefaultParagraphFont"/>
    <w:link w:val="BalloonText"/>
    <w:uiPriority w:val="99"/>
    <w:semiHidden/>
    <w:rsid w:val="005B1F8F"/>
    <w:rPr>
      <w:rFonts w:ascii="Tahoma" w:hAnsi="Tahoma" w:cs="Tahoma"/>
      <w:sz w:val="16"/>
      <w:szCs w:val="16"/>
    </w:rPr>
  </w:style>
  <w:style w:type="paragraph" w:styleId="BodyText">
    <w:name w:val="Body Text"/>
    <w:basedOn w:val="Normal"/>
    <w:link w:val="BodyTextChar"/>
    <w:semiHidden/>
    <w:rsid w:val="00473177"/>
    <w:pPr>
      <w:jc w:val="center"/>
    </w:pPr>
    <w:rPr>
      <w:rFonts w:ascii="Arial" w:hAnsi="Arial"/>
      <w:b/>
      <w:color w:val="auto"/>
      <w:sz w:val="28"/>
    </w:rPr>
  </w:style>
  <w:style w:type="character" w:customStyle="1" w:styleId="BodyTextChar">
    <w:name w:val="Body Text Char"/>
    <w:basedOn w:val="DefaultParagraphFont"/>
    <w:link w:val="BodyText"/>
    <w:semiHidden/>
    <w:rsid w:val="00473177"/>
    <w:rPr>
      <w:rFonts w:ascii="Arial" w:eastAsia="Times New Roman" w:hAnsi="Arial" w:cs="Times New Roman"/>
      <w:b/>
      <w:sz w:val="28"/>
      <w:szCs w:val="20"/>
      <w:lang w:val="en-US"/>
    </w:rPr>
  </w:style>
  <w:style w:type="paragraph" w:styleId="ListParagraph">
    <w:name w:val="List Paragraph"/>
    <w:basedOn w:val="Normal"/>
    <w:uiPriority w:val="34"/>
    <w:qFormat/>
    <w:rsid w:val="00473177"/>
    <w:pPr>
      <w:ind w:left="720"/>
    </w:pPr>
    <w:rPr>
      <w:rFonts w:ascii="Times New Roman" w:hAnsi="Times New Roman"/>
      <w:color w:val="auto"/>
    </w:rPr>
  </w:style>
  <w:style w:type="character" w:customStyle="1" w:styleId="Heading2Char">
    <w:name w:val="Heading 2 Char"/>
    <w:basedOn w:val="DefaultParagraphFont"/>
    <w:link w:val="Heading2"/>
    <w:rsid w:val="00473177"/>
    <w:rPr>
      <w:rFonts w:eastAsia="Times New Roman" w:cs="Times New Roman"/>
      <w:b/>
      <w:szCs w:val="20"/>
      <w:u w:val="single"/>
      <w:lang w:val="en-US"/>
    </w:rPr>
  </w:style>
  <w:style w:type="character" w:customStyle="1" w:styleId="Heading3Char">
    <w:name w:val="Heading 3 Char"/>
    <w:basedOn w:val="DefaultParagraphFont"/>
    <w:link w:val="Heading3"/>
    <w:rsid w:val="00473177"/>
    <w:rPr>
      <w:rFonts w:eastAsia="Times New Roman" w:cs="Times New Roman"/>
      <w:szCs w:val="20"/>
      <w:lang w:val="en-US"/>
    </w:rPr>
  </w:style>
  <w:style w:type="character" w:customStyle="1" w:styleId="Heading6Char">
    <w:name w:val="Heading 6 Char"/>
    <w:basedOn w:val="DefaultParagraphFont"/>
    <w:link w:val="Heading6"/>
    <w:rsid w:val="00473177"/>
    <w:rPr>
      <w:rFonts w:eastAsia="Times New Roman" w:cs="Times New Roman"/>
      <w:szCs w:val="20"/>
      <w:lang w:val="en-US"/>
    </w:rPr>
  </w:style>
  <w:style w:type="paragraph" w:styleId="Header">
    <w:name w:val="header"/>
    <w:basedOn w:val="Normal"/>
    <w:link w:val="HeaderChar"/>
    <w:uiPriority w:val="99"/>
    <w:unhideWhenUsed/>
    <w:rsid w:val="00EE198D"/>
    <w:pPr>
      <w:tabs>
        <w:tab w:val="center" w:pos="4680"/>
        <w:tab w:val="right" w:pos="9360"/>
      </w:tabs>
    </w:pPr>
  </w:style>
  <w:style w:type="character" w:customStyle="1" w:styleId="HeaderChar">
    <w:name w:val="Header Char"/>
    <w:basedOn w:val="DefaultParagraphFont"/>
    <w:link w:val="Header"/>
    <w:uiPriority w:val="99"/>
    <w:rsid w:val="00EE198D"/>
    <w:rPr>
      <w:rFonts w:ascii="Verdana" w:eastAsia="Times New Roman" w:hAnsi="Verdana" w:cs="Times New Roman"/>
      <w:color w:val="000000"/>
      <w:sz w:val="20"/>
      <w:szCs w:val="20"/>
      <w:lang w:val="en-US"/>
    </w:rPr>
  </w:style>
  <w:style w:type="paragraph" w:styleId="Footer">
    <w:name w:val="footer"/>
    <w:basedOn w:val="Normal"/>
    <w:link w:val="FooterChar"/>
    <w:uiPriority w:val="99"/>
    <w:unhideWhenUsed/>
    <w:rsid w:val="00EE198D"/>
    <w:pPr>
      <w:tabs>
        <w:tab w:val="center" w:pos="4680"/>
        <w:tab w:val="right" w:pos="9360"/>
      </w:tabs>
    </w:pPr>
  </w:style>
  <w:style w:type="character" w:customStyle="1" w:styleId="FooterChar">
    <w:name w:val="Footer Char"/>
    <w:basedOn w:val="DefaultParagraphFont"/>
    <w:link w:val="Footer"/>
    <w:uiPriority w:val="99"/>
    <w:rsid w:val="00EE198D"/>
    <w:rPr>
      <w:rFonts w:ascii="Verdana" w:eastAsia="Times New Roman" w:hAnsi="Verdana"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F"/>
    <w:rPr>
      <w:rFonts w:ascii="Verdana" w:eastAsia="Times New Roman" w:hAnsi="Verdana" w:cs="Times New Roman"/>
      <w:color w:val="000000"/>
      <w:sz w:val="20"/>
      <w:szCs w:val="20"/>
      <w:lang w:val="en-US"/>
    </w:rPr>
  </w:style>
  <w:style w:type="paragraph" w:styleId="Heading2">
    <w:name w:val="heading 2"/>
    <w:basedOn w:val="Normal"/>
    <w:next w:val="Normal"/>
    <w:link w:val="Heading2Char"/>
    <w:qFormat/>
    <w:rsid w:val="00473177"/>
    <w:pPr>
      <w:keepNext/>
      <w:outlineLvl w:val="1"/>
    </w:pPr>
    <w:rPr>
      <w:rFonts w:ascii="Times New Roman" w:hAnsi="Times New Roman"/>
      <w:b/>
      <w:color w:val="auto"/>
      <w:sz w:val="24"/>
      <w:u w:val="single"/>
    </w:rPr>
  </w:style>
  <w:style w:type="paragraph" w:styleId="Heading3">
    <w:name w:val="heading 3"/>
    <w:basedOn w:val="Normal"/>
    <w:next w:val="Normal"/>
    <w:link w:val="Heading3Char"/>
    <w:qFormat/>
    <w:rsid w:val="00473177"/>
    <w:pPr>
      <w:keepNext/>
      <w:outlineLvl w:val="2"/>
    </w:pPr>
    <w:rPr>
      <w:rFonts w:ascii="Times New Roman" w:hAnsi="Times New Roman"/>
      <w:color w:val="auto"/>
      <w:sz w:val="24"/>
    </w:rPr>
  </w:style>
  <w:style w:type="paragraph" w:styleId="Heading6">
    <w:name w:val="heading 6"/>
    <w:basedOn w:val="Normal"/>
    <w:next w:val="Normal"/>
    <w:link w:val="Heading6Char"/>
    <w:qFormat/>
    <w:rsid w:val="00473177"/>
    <w:pPr>
      <w:keepNext/>
      <w:jc w:val="both"/>
      <w:outlineLvl w:val="5"/>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8F"/>
    <w:rPr>
      <w:rFonts w:ascii="Tahoma" w:eastAsiaTheme="minorHAnsi" w:hAnsi="Tahoma" w:cs="Tahoma"/>
      <w:color w:val="auto"/>
      <w:sz w:val="16"/>
      <w:szCs w:val="16"/>
      <w:lang w:val="en-CA"/>
    </w:rPr>
  </w:style>
  <w:style w:type="character" w:customStyle="1" w:styleId="BalloonTextChar">
    <w:name w:val="Balloon Text Char"/>
    <w:basedOn w:val="DefaultParagraphFont"/>
    <w:link w:val="BalloonText"/>
    <w:uiPriority w:val="99"/>
    <w:semiHidden/>
    <w:rsid w:val="005B1F8F"/>
    <w:rPr>
      <w:rFonts w:ascii="Tahoma" w:hAnsi="Tahoma" w:cs="Tahoma"/>
      <w:sz w:val="16"/>
      <w:szCs w:val="16"/>
    </w:rPr>
  </w:style>
  <w:style w:type="paragraph" w:styleId="BodyText">
    <w:name w:val="Body Text"/>
    <w:basedOn w:val="Normal"/>
    <w:link w:val="BodyTextChar"/>
    <w:semiHidden/>
    <w:rsid w:val="00473177"/>
    <w:pPr>
      <w:jc w:val="center"/>
    </w:pPr>
    <w:rPr>
      <w:rFonts w:ascii="Arial" w:hAnsi="Arial"/>
      <w:b/>
      <w:color w:val="auto"/>
      <w:sz w:val="28"/>
    </w:rPr>
  </w:style>
  <w:style w:type="character" w:customStyle="1" w:styleId="BodyTextChar">
    <w:name w:val="Body Text Char"/>
    <w:basedOn w:val="DefaultParagraphFont"/>
    <w:link w:val="BodyText"/>
    <w:semiHidden/>
    <w:rsid w:val="00473177"/>
    <w:rPr>
      <w:rFonts w:ascii="Arial" w:eastAsia="Times New Roman" w:hAnsi="Arial" w:cs="Times New Roman"/>
      <w:b/>
      <w:sz w:val="28"/>
      <w:szCs w:val="20"/>
      <w:lang w:val="en-US"/>
    </w:rPr>
  </w:style>
  <w:style w:type="paragraph" w:styleId="ListParagraph">
    <w:name w:val="List Paragraph"/>
    <w:basedOn w:val="Normal"/>
    <w:uiPriority w:val="34"/>
    <w:qFormat/>
    <w:rsid w:val="00473177"/>
    <w:pPr>
      <w:ind w:left="720"/>
    </w:pPr>
    <w:rPr>
      <w:rFonts w:ascii="Times New Roman" w:hAnsi="Times New Roman"/>
      <w:color w:val="auto"/>
    </w:rPr>
  </w:style>
  <w:style w:type="character" w:customStyle="1" w:styleId="Heading2Char">
    <w:name w:val="Heading 2 Char"/>
    <w:basedOn w:val="DefaultParagraphFont"/>
    <w:link w:val="Heading2"/>
    <w:rsid w:val="00473177"/>
    <w:rPr>
      <w:rFonts w:eastAsia="Times New Roman" w:cs="Times New Roman"/>
      <w:b/>
      <w:szCs w:val="20"/>
      <w:u w:val="single"/>
      <w:lang w:val="en-US"/>
    </w:rPr>
  </w:style>
  <w:style w:type="character" w:customStyle="1" w:styleId="Heading3Char">
    <w:name w:val="Heading 3 Char"/>
    <w:basedOn w:val="DefaultParagraphFont"/>
    <w:link w:val="Heading3"/>
    <w:rsid w:val="00473177"/>
    <w:rPr>
      <w:rFonts w:eastAsia="Times New Roman" w:cs="Times New Roman"/>
      <w:szCs w:val="20"/>
      <w:lang w:val="en-US"/>
    </w:rPr>
  </w:style>
  <w:style w:type="character" w:customStyle="1" w:styleId="Heading6Char">
    <w:name w:val="Heading 6 Char"/>
    <w:basedOn w:val="DefaultParagraphFont"/>
    <w:link w:val="Heading6"/>
    <w:rsid w:val="00473177"/>
    <w:rPr>
      <w:rFonts w:eastAsia="Times New Roman" w:cs="Times New Roman"/>
      <w:szCs w:val="20"/>
      <w:lang w:val="en-US"/>
    </w:rPr>
  </w:style>
  <w:style w:type="paragraph" w:styleId="Header">
    <w:name w:val="header"/>
    <w:basedOn w:val="Normal"/>
    <w:link w:val="HeaderChar"/>
    <w:uiPriority w:val="99"/>
    <w:unhideWhenUsed/>
    <w:rsid w:val="00EE198D"/>
    <w:pPr>
      <w:tabs>
        <w:tab w:val="center" w:pos="4680"/>
        <w:tab w:val="right" w:pos="9360"/>
      </w:tabs>
    </w:pPr>
  </w:style>
  <w:style w:type="character" w:customStyle="1" w:styleId="HeaderChar">
    <w:name w:val="Header Char"/>
    <w:basedOn w:val="DefaultParagraphFont"/>
    <w:link w:val="Header"/>
    <w:uiPriority w:val="99"/>
    <w:rsid w:val="00EE198D"/>
    <w:rPr>
      <w:rFonts w:ascii="Verdana" w:eastAsia="Times New Roman" w:hAnsi="Verdana" w:cs="Times New Roman"/>
      <w:color w:val="000000"/>
      <w:sz w:val="20"/>
      <w:szCs w:val="20"/>
      <w:lang w:val="en-US"/>
    </w:rPr>
  </w:style>
  <w:style w:type="paragraph" w:styleId="Footer">
    <w:name w:val="footer"/>
    <w:basedOn w:val="Normal"/>
    <w:link w:val="FooterChar"/>
    <w:uiPriority w:val="99"/>
    <w:unhideWhenUsed/>
    <w:rsid w:val="00EE198D"/>
    <w:pPr>
      <w:tabs>
        <w:tab w:val="center" w:pos="4680"/>
        <w:tab w:val="right" w:pos="9360"/>
      </w:tabs>
    </w:pPr>
  </w:style>
  <w:style w:type="character" w:customStyle="1" w:styleId="FooterChar">
    <w:name w:val="Footer Char"/>
    <w:basedOn w:val="DefaultParagraphFont"/>
    <w:link w:val="Footer"/>
    <w:uiPriority w:val="99"/>
    <w:rsid w:val="00EE198D"/>
    <w:rPr>
      <w:rFonts w:ascii="Verdana" w:eastAsia="Times New Roman" w:hAnsi="Verdana"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36A0-A856-4EB6-91B1-44A39C42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Peace Library System</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plsadempster</dc:creator>
  <cp:lastModifiedBy>Windows User</cp:lastModifiedBy>
  <cp:revision>22</cp:revision>
  <cp:lastPrinted>2015-09-28T20:55:00Z</cp:lastPrinted>
  <dcterms:created xsi:type="dcterms:W3CDTF">2015-09-22T21:17:00Z</dcterms:created>
  <dcterms:modified xsi:type="dcterms:W3CDTF">2015-09-28T22:00:00Z</dcterms:modified>
</cp:coreProperties>
</file>